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88175" w14:textId="6E458E0E" w:rsidR="001F068B" w:rsidRPr="00FE59CC" w:rsidRDefault="001F068B" w:rsidP="00126E49">
      <w:pPr>
        <w:pBdr>
          <w:top w:val="nil"/>
          <w:left w:val="nil"/>
          <w:bottom w:val="nil"/>
          <w:right w:val="nil"/>
          <w:between w:val="nil"/>
        </w:pBdr>
        <w:spacing w:after="0"/>
        <w:ind w:firstLine="0"/>
        <w:jc w:val="center"/>
        <w:rPr>
          <w:rFonts w:ascii="TH SarabunPSK" w:eastAsia="Sarabun" w:hAnsi="TH SarabunPSK" w:cs="TH SarabunPSK"/>
          <w:bCs/>
          <w:color w:val="000000"/>
          <w:sz w:val="36"/>
          <w:szCs w:val="36"/>
        </w:rPr>
      </w:pPr>
      <w:r w:rsidRPr="00FE59CC">
        <w:rPr>
          <w:rFonts w:ascii="TH SarabunPSK" w:eastAsia="Sarabun" w:hAnsi="TH SarabunPSK" w:cs="TH SarabunPSK" w:hint="cs"/>
          <w:bCs/>
          <w:color w:val="000000"/>
          <w:sz w:val="36"/>
          <w:szCs w:val="36"/>
          <w:cs/>
        </w:rPr>
        <w:t>การบริหารงานวิชาการในศตวรรษที่</w:t>
      </w:r>
      <w:r w:rsidR="00BC4F3C" w:rsidRPr="00FE59CC">
        <w:rPr>
          <w:rFonts w:ascii="TH SarabunPSK" w:eastAsia="Sarabun" w:hAnsi="TH SarabunPSK" w:cs="TH SarabunPSK" w:hint="cs"/>
          <w:bCs/>
          <w:color w:val="000000"/>
          <w:sz w:val="36"/>
          <w:szCs w:val="36"/>
          <w:cs/>
        </w:rPr>
        <w:t xml:space="preserve"> </w:t>
      </w:r>
      <w:r w:rsidRPr="00FE59CC">
        <w:rPr>
          <w:rFonts w:ascii="TH SarabunPSK" w:eastAsia="Sarabun" w:hAnsi="TH SarabunPSK" w:cs="TH SarabunPSK" w:hint="cs"/>
          <w:bCs/>
          <w:color w:val="000000"/>
          <w:sz w:val="36"/>
          <w:szCs w:val="36"/>
          <w:cs/>
        </w:rPr>
        <w:t>21</w:t>
      </w:r>
      <w:r w:rsidR="00126E49">
        <w:rPr>
          <w:rFonts w:ascii="TH SarabunPSK" w:eastAsia="Sarabun" w:hAnsi="TH SarabunPSK" w:cs="TH SarabunPSK"/>
          <w:bCs/>
          <w:color w:val="000000"/>
          <w:sz w:val="36"/>
          <w:szCs w:val="36"/>
        </w:rPr>
        <w:t xml:space="preserve"> </w:t>
      </w:r>
      <w:r w:rsidRPr="00FE59CC">
        <w:rPr>
          <w:rFonts w:ascii="TH SarabunPSK" w:eastAsia="Sarabun" w:hAnsi="TH SarabunPSK" w:cs="TH SarabunPSK" w:hint="cs"/>
          <w:bCs/>
          <w:color w:val="000000"/>
          <w:sz w:val="36"/>
          <w:szCs w:val="36"/>
          <w:cs/>
        </w:rPr>
        <w:t>ของผู้บริหารสถานศึกษา สังกัดเทศบาล</w:t>
      </w:r>
      <w:r w:rsidR="00126E49">
        <w:rPr>
          <w:rFonts w:ascii="TH SarabunPSK" w:eastAsia="Sarabun" w:hAnsi="TH SarabunPSK" w:cs="TH SarabunPSK"/>
          <w:bCs/>
          <w:color w:val="000000"/>
          <w:sz w:val="36"/>
          <w:szCs w:val="36"/>
        </w:rPr>
        <w:t xml:space="preserve">   </w:t>
      </w:r>
      <w:r w:rsidRPr="00FE59CC">
        <w:rPr>
          <w:rFonts w:ascii="TH SarabunPSK" w:eastAsia="Sarabun" w:hAnsi="TH SarabunPSK" w:cs="TH SarabunPSK" w:hint="cs"/>
          <w:bCs/>
          <w:color w:val="000000"/>
          <w:sz w:val="36"/>
          <w:szCs w:val="36"/>
          <w:cs/>
        </w:rPr>
        <w:t>เมืองแม่ฮ่องสอน</w:t>
      </w:r>
    </w:p>
    <w:p w14:paraId="4BE88178" w14:textId="5C18577C" w:rsidR="001F068B" w:rsidRPr="00FE59CC" w:rsidRDefault="007D717E" w:rsidP="00FE59CC">
      <w:pPr>
        <w:pBdr>
          <w:top w:val="nil"/>
          <w:left w:val="nil"/>
          <w:bottom w:val="nil"/>
          <w:right w:val="nil"/>
          <w:between w:val="nil"/>
        </w:pBdr>
        <w:spacing w:after="0"/>
        <w:ind w:firstLine="0"/>
        <w:jc w:val="center"/>
        <w:rPr>
          <w:rFonts w:ascii="TH SarabunPSK" w:eastAsia="Sarabun" w:hAnsi="TH SarabunPSK" w:cs="TH SarabunPSK"/>
          <w:b/>
          <w:bCs/>
          <w:color w:val="000000"/>
          <w:sz w:val="32"/>
          <w:szCs w:val="32"/>
        </w:rPr>
      </w:pPr>
      <w:r w:rsidRPr="00FE59CC">
        <w:rPr>
          <w:rFonts w:ascii="TH SarabunPSK" w:hAnsi="TH SarabunPSK" w:cs="TH SarabunPSK" w:hint="cs"/>
          <w:b/>
          <w:bCs/>
          <w:kern w:val="2"/>
          <w:sz w:val="32"/>
          <w:szCs w:val="32"/>
          <w:lang w:val="en"/>
          <w14:ligatures w14:val="standardContextual"/>
        </w:rPr>
        <w:t>Academic administration in the 21st century by administrators of educational</w:t>
      </w:r>
      <w:r w:rsidR="00BC4F3C" w:rsidRPr="00FE59CC">
        <w:rPr>
          <w:rFonts w:ascii="TH SarabunPSK" w:hAnsi="TH SarabunPSK" w:cs="TH SarabunPSK" w:hint="cs"/>
          <w:b/>
          <w:bCs/>
          <w:kern w:val="2"/>
          <w:sz w:val="32"/>
          <w:szCs w:val="32"/>
          <w:lang w:val="en"/>
          <w14:ligatures w14:val="standardContextual"/>
        </w:rPr>
        <w:t xml:space="preserve"> </w:t>
      </w:r>
      <w:r w:rsidRPr="00FE59CC">
        <w:rPr>
          <w:rFonts w:ascii="TH SarabunPSK" w:hAnsi="TH SarabunPSK" w:cs="TH SarabunPSK" w:hint="cs"/>
          <w:b/>
          <w:bCs/>
          <w:kern w:val="2"/>
          <w:sz w:val="32"/>
          <w:szCs w:val="32"/>
          <w:lang w:val="en"/>
          <w14:ligatures w14:val="standardContextual"/>
        </w:rPr>
        <w:t xml:space="preserve">institutions under Mae Hong Son </w:t>
      </w:r>
      <w:r w:rsidR="00AD4827" w:rsidRPr="00FE59CC">
        <w:rPr>
          <w:rFonts w:ascii="TH SarabunPSK" w:hAnsi="TH SarabunPSK" w:cs="TH SarabunPSK" w:hint="cs"/>
          <w:b/>
          <w:bCs/>
          <w:kern w:val="2"/>
          <w:sz w:val="32"/>
          <w:szCs w:val="32"/>
          <w14:ligatures w14:val="standardContextual"/>
        </w:rPr>
        <w:t>Town</w:t>
      </w:r>
      <w:r w:rsidR="00BC4F3C" w:rsidRPr="00FE59CC">
        <w:rPr>
          <w:rFonts w:ascii="TH SarabunPSK" w:hAnsi="TH SarabunPSK" w:cs="TH SarabunPSK" w:hint="cs"/>
          <w:b/>
          <w:bCs/>
          <w:kern w:val="2"/>
          <w:sz w:val="32"/>
          <w:szCs w:val="32"/>
          <w14:ligatures w14:val="standardContextual"/>
        </w:rPr>
        <w:t xml:space="preserve"> </w:t>
      </w:r>
      <w:r w:rsidRPr="00FE59CC">
        <w:rPr>
          <w:rFonts w:ascii="TH SarabunPSK" w:hAnsi="TH SarabunPSK" w:cs="TH SarabunPSK" w:hint="cs"/>
          <w:b/>
          <w:bCs/>
          <w:kern w:val="2"/>
          <w:sz w:val="32"/>
          <w:szCs w:val="32"/>
          <w:lang w:val="en"/>
          <w14:ligatures w14:val="standardContextual"/>
        </w:rPr>
        <w:t>Municipality</w:t>
      </w:r>
    </w:p>
    <w:p w14:paraId="4BE88179" w14:textId="77777777" w:rsidR="001F068B" w:rsidRPr="00FE59CC" w:rsidRDefault="001F068B" w:rsidP="00FE59CC">
      <w:pPr>
        <w:pBdr>
          <w:top w:val="nil"/>
          <w:left w:val="nil"/>
          <w:bottom w:val="nil"/>
          <w:right w:val="nil"/>
          <w:between w:val="nil"/>
        </w:pBdr>
        <w:spacing w:after="0"/>
        <w:ind w:firstLine="0"/>
        <w:rPr>
          <w:rFonts w:ascii="TH SarabunPSK" w:eastAsia="Sarabun" w:hAnsi="TH SarabunPSK" w:cs="TH SarabunPSK"/>
          <w:b/>
          <w:color w:val="000000"/>
          <w:sz w:val="24"/>
          <w:szCs w:val="24"/>
        </w:rPr>
      </w:pPr>
    </w:p>
    <w:p w14:paraId="4BE8817A" w14:textId="0F803ADD" w:rsidR="001F068B" w:rsidRPr="00FE59CC" w:rsidRDefault="001F068B" w:rsidP="00FE59CC">
      <w:pPr>
        <w:pBdr>
          <w:top w:val="nil"/>
          <w:left w:val="nil"/>
          <w:bottom w:val="nil"/>
          <w:right w:val="nil"/>
          <w:between w:val="nil"/>
        </w:pBdr>
        <w:spacing w:after="0"/>
        <w:ind w:firstLine="0"/>
        <w:jc w:val="center"/>
        <w:rPr>
          <w:rFonts w:ascii="TH SarabunPSK" w:hAnsi="TH SarabunPSK" w:cs="TH SarabunPSK"/>
          <w:color w:val="000000"/>
          <w:sz w:val="32"/>
          <w:szCs w:val="32"/>
        </w:rPr>
      </w:pPr>
      <w:proofErr w:type="spellStart"/>
      <w:r w:rsidRPr="00FE59CC">
        <w:rPr>
          <w:rFonts w:ascii="TH SarabunPSK" w:eastAsia="Sarabun" w:hAnsi="TH SarabunPSK" w:cs="TH SarabunPSK" w:hint="cs"/>
          <w:bCs/>
          <w:color w:val="000000"/>
          <w:sz w:val="32"/>
          <w:szCs w:val="32"/>
          <w:cs/>
        </w:rPr>
        <w:t>ศิ</w:t>
      </w:r>
      <w:proofErr w:type="spellEnd"/>
      <w:r w:rsidRPr="00FE59CC">
        <w:rPr>
          <w:rFonts w:ascii="TH SarabunPSK" w:eastAsia="Sarabun" w:hAnsi="TH SarabunPSK" w:cs="TH SarabunPSK" w:hint="cs"/>
          <w:bCs/>
          <w:color w:val="000000"/>
          <w:sz w:val="32"/>
          <w:szCs w:val="32"/>
          <w:cs/>
        </w:rPr>
        <w:t>ริวัฒน์</w:t>
      </w:r>
      <w:r w:rsidR="00BC4F3C" w:rsidRPr="00FE59CC">
        <w:rPr>
          <w:rFonts w:ascii="TH SarabunPSK" w:eastAsia="Sarabun" w:hAnsi="TH SarabunPSK" w:cs="TH SarabunPSK" w:hint="cs"/>
          <w:bCs/>
          <w:color w:val="000000"/>
          <w:sz w:val="32"/>
          <w:szCs w:val="32"/>
          <w:cs/>
        </w:rPr>
        <w:t xml:space="preserve"> </w:t>
      </w:r>
      <w:r w:rsidRPr="00FE59CC">
        <w:rPr>
          <w:rFonts w:ascii="TH SarabunPSK" w:eastAsia="Sarabun" w:hAnsi="TH SarabunPSK" w:cs="TH SarabunPSK" w:hint="cs"/>
          <w:bCs/>
          <w:color w:val="000000"/>
          <w:sz w:val="32"/>
          <w:szCs w:val="32"/>
          <w:cs/>
        </w:rPr>
        <w:t>ชำนาญ</w:t>
      </w:r>
      <w:r w:rsidRPr="00FE59CC">
        <w:rPr>
          <w:rFonts w:ascii="TH SarabunPSK" w:eastAsia="Sarabun" w:hAnsi="TH SarabunPSK" w:cs="TH SarabunPSK" w:hint="cs"/>
          <w:color w:val="000000"/>
          <w:sz w:val="32"/>
          <w:szCs w:val="32"/>
        </w:rPr>
        <w:t xml:space="preserve"> </w:t>
      </w:r>
      <w:proofErr w:type="spellStart"/>
      <w:r w:rsidRPr="00FE59CC">
        <w:rPr>
          <w:rFonts w:ascii="TH SarabunPSK" w:eastAsia="Sarabun" w:hAnsi="TH SarabunPSK" w:cs="TH SarabunPSK" w:hint="cs"/>
          <w:color w:val="000000"/>
          <w:sz w:val="32"/>
          <w:szCs w:val="32"/>
        </w:rPr>
        <w:t>Siriwatra</w:t>
      </w:r>
      <w:proofErr w:type="spellEnd"/>
      <w:r w:rsidR="00BC4F3C" w:rsidRPr="00FE59CC">
        <w:rPr>
          <w:rFonts w:ascii="TH SarabunPSK" w:eastAsia="Sarabun" w:hAnsi="TH SarabunPSK" w:cs="TH SarabunPSK" w:hint="cs"/>
          <w:color w:val="000000"/>
          <w:sz w:val="32"/>
          <w:szCs w:val="32"/>
        </w:rPr>
        <w:t xml:space="preserve"> </w:t>
      </w:r>
      <w:proofErr w:type="spellStart"/>
      <w:r w:rsidRPr="00FE59CC">
        <w:rPr>
          <w:rFonts w:ascii="TH SarabunPSK" w:eastAsia="Sarabun" w:hAnsi="TH SarabunPSK" w:cs="TH SarabunPSK" w:hint="cs"/>
          <w:color w:val="000000"/>
          <w:sz w:val="32"/>
          <w:szCs w:val="32"/>
        </w:rPr>
        <w:t>Chamnan</w:t>
      </w:r>
      <w:proofErr w:type="spellEnd"/>
    </w:p>
    <w:p w14:paraId="4BE8817B" w14:textId="77777777" w:rsidR="001F068B" w:rsidRPr="00FE59CC" w:rsidRDefault="001F068B" w:rsidP="00FE59CC">
      <w:pPr>
        <w:pBdr>
          <w:top w:val="nil"/>
          <w:left w:val="nil"/>
          <w:bottom w:val="nil"/>
          <w:right w:val="nil"/>
          <w:between w:val="nil"/>
        </w:pBdr>
        <w:spacing w:after="0"/>
        <w:ind w:firstLine="0"/>
        <w:jc w:val="center"/>
        <w:rPr>
          <w:rFonts w:ascii="TH SarabunPSK" w:hAnsi="TH SarabunPSK" w:cs="TH SarabunPSK"/>
          <w:color w:val="FF0000"/>
          <w:sz w:val="32"/>
          <w:szCs w:val="32"/>
        </w:rPr>
      </w:pPr>
      <w:proofErr w:type="spellStart"/>
      <w:r w:rsidRPr="00FE59CC">
        <w:rPr>
          <w:rFonts w:ascii="TH SarabunPSK" w:hAnsi="TH SarabunPSK" w:cs="TH SarabunPSK" w:hint="cs"/>
          <w:b/>
          <w:bCs/>
          <w:sz w:val="32"/>
          <w:szCs w:val="32"/>
          <w:cs/>
        </w:rPr>
        <w:t>จั</w:t>
      </w:r>
      <w:proofErr w:type="spellEnd"/>
      <w:r w:rsidRPr="00FE59CC">
        <w:rPr>
          <w:rFonts w:ascii="TH SarabunPSK" w:hAnsi="TH SarabunPSK" w:cs="TH SarabunPSK" w:hint="cs"/>
          <w:b/>
          <w:bCs/>
          <w:sz w:val="32"/>
          <w:szCs w:val="32"/>
          <w:cs/>
        </w:rPr>
        <w:t>นทรฉาย ยมสูงเนิน</w:t>
      </w:r>
      <w:r w:rsidRPr="00FE59CC">
        <w:rPr>
          <w:rFonts w:ascii="TH SarabunPSK" w:hAnsi="TH SarabunPSK" w:cs="TH SarabunPSK" w:hint="cs"/>
          <w:sz w:val="32"/>
          <w:szCs w:val="32"/>
        </w:rPr>
        <w:t xml:space="preserve"> </w:t>
      </w:r>
      <w:proofErr w:type="spellStart"/>
      <w:r w:rsidRPr="00FE59CC">
        <w:rPr>
          <w:rFonts w:ascii="TH SarabunPSK" w:hAnsi="TH SarabunPSK" w:cs="TH SarabunPSK" w:hint="cs"/>
          <w:sz w:val="32"/>
          <w:szCs w:val="32"/>
        </w:rPr>
        <w:t>Junchai</w:t>
      </w:r>
      <w:proofErr w:type="spellEnd"/>
      <w:r w:rsidRPr="00FE59CC">
        <w:rPr>
          <w:rFonts w:ascii="TH SarabunPSK" w:hAnsi="TH SarabunPSK" w:cs="TH SarabunPSK" w:hint="cs"/>
          <w:sz w:val="32"/>
          <w:szCs w:val="32"/>
        </w:rPr>
        <w:t xml:space="preserve"> </w:t>
      </w:r>
      <w:proofErr w:type="spellStart"/>
      <w:r w:rsidRPr="00FE59CC">
        <w:rPr>
          <w:rFonts w:ascii="TH SarabunPSK" w:hAnsi="TH SarabunPSK" w:cs="TH SarabunPSK" w:hint="cs"/>
          <w:sz w:val="32"/>
          <w:szCs w:val="32"/>
        </w:rPr>
        <w:t>Yomsoongnern</w:t>
      </w:r>
      <w:proofErr w:type="spellEnd"/>
    </w:p>
    <w:p w14:paraId="7792E139" w14:textId="463F9BA0" w:rsidR="00BC4F3C" w:rsidRPr="00FE59CC" w:rsidRDefault="00BC4F3C" w:rsidP="00FE59CC">
      <w:pPr>
        <w:pBdr>
          <w:top w:val="nil"/>
          <w:left w:val="nil"/>
          <w:bottom w:val="nil"/>
          <w:right w:val="nil"/>
          <w:between w:val="nil"/>
        </w:pBdr>
        <w:spacing w:after="0"/>
        <w:ind w:firstLine="0"/>
        <w:jc w:val="center"/>
        <w:rPr>
          <w:rFonts w:ascii="TH SarabunPSK" w:hAnsi="TH SarabunPSK" w:cs="TH SarabunPSK"/>
          <w:color w:val="000000" w:themeColor="text1"/>
          <w:sz w:val="32"/>
          <w:szCs w:val="32"/>
        </w:rPr>
      </w:pPr>
      <w:proofErr w:type="spellStart"/>
      <w:r w:rsidRPr="00FE59CC">
        <w:rPr>
          <w:rFonts w:ascii="TH SarabunPSK" w:hAnsi="TH SarabunPSK" w:cs="TH SarabunPSK" w:hint="cs"/>
          <w:b/>
          <w:bCs/>
          <w:color w:val="000000" w:themeColor="text1"/>
          <w:sz w:val="32"/>
          <w:szCs w:val="32"/>
          <w:cs/>
        </w:rPr>
        <w:t>ธี</w:t>
      </w:r>
      <w:proofErr w:type="spellEnd"/>
      <w:r w:rsidRPr="00FE59CC">
        <w:rPr>
          <w:rFonts w:ascii="TH SarabunPSK" w:hAnsi="TH SarabunPSK" w:cs="TH SarabunPSK" w:hint="cs"/>
          <w:b/>
          <w:bCs/>
          <w:color w:val="000000" w:themeColor="text1"/>
          <w:sz w:val="32"/>
          <w:szCs w:val="32"/>
          <w:cs/>
        </w:rPr>
        <w:t>ระภัทร ประสมสุข</w:t>
      </w:r>
      <w:r w:rsidRPr="00FE59CC">
        <w:rPr>
          <w:rFonts w:ascii="TH SarabunPSK" w:hAnsi="TH SarabunPSK" w:cs="TH SarabunPSK" w:hint="cs"/>
          <w:color w:val="000000" w:themeColor="text1"/>
          <w:sz w:val="32"/>
          <w:szCs w:val="32"/>
          <w:cs/>
        </w:rPr>
        <w:t xml:space="preserve"> </w:t>
      </w:r>
      <w:proofErr w:type="spellStart"/>
      <w:r w:rsidRPr="00FE59CC">
        <w:rPr>
          <w:rFonts w:ascii="TH SarabunPSK" w:hAnsi="TH SarabunPSK" w:cs="TH SarabunPSK" w:hint="cs"/>
          <w:color w:val="000000" w:themeColor="text1"/>
          <w:sz w:val="32"/>
          <w:szCs w:val="32"/>
        </w:rPr>
        <w:t>Teerapat</w:t>
      </w:r>
      <w:proofErr w:type="spellEnd"/>
      <w:r w:rsidRPr="00FE59CC">
        <w:rPr>
          <w:rFonts w:ascii="TH SarabunPSK" w:hAnsi="TH SarabunPSK" w:cs="TH SarabunPSK" w:hint="cs"/>
          <w:color w:val="000000" w:themeColor="text1"/>
          <w:sz w:val="32"/>
          <w:szCs w:val="32"/>
        </w:rPr>
        <w:t xml:space="preserve"> </w:t>
      </w:r>
      <w:proofErr w:type="spellStart"/>
      <w:r w:rsidRPr="00FE59CC">
        <w:rPr>
          <w:rFonts w:ascii="TH SarabunPSK" w:hAnsi="TH SarabunPSK" w:cs="TH SarabunPSK" w:hint="cs"/>
          <w:color w:val="000000" w:themeColor="text1"/>
          <w:sz w:val="32"/>
          <w:szCs w:val="32"/>
        </w:rPr>
        <w:t>Prasomsuk</w:t>
      </w:r>
      <w:proofErr w:type="spellEnd"/>
      <w:r w:rsidRPr="00FE59CC">
        <w:rPr>
          <w:rFonts w:ascii="TH SarabunPSK" w:hAnsi="TH SarabunPSK" w:cs="TH SarabunPSK" w:hint="cs"/>
          <w:color w:val="000000" w:themeColor="text1"/>
          <w:sz w:val="32"/>
          <w:szCs w:val="32"/>
        </w:rPr>
        <w:t xml:space="preserve"> </w:t>
      </w:r>
    </w:p>
    <w:p w14:paraId="5BF218E4" w14:textId="7FA2571D" w:rsidR="00BC4F3C" w:rsidRPr="00FE59CC" w:rsidRDefault="00BC4F3C" w:rsidP="00FE59CC">
      <w:pPr>
        <w:pBdr>
          <w:top w:val="nil"/>
          <w:left w:val="nil"/>
          <w:bottom w:val="nil"/>
          <w:right w:val="nil"/>
          <w:between w:val="nil"/>
        </w:pBdr>
        <w:spacing w:after="0"/>
        <w:ind w:firstLine="0"/>
        <w:jc w:val="center"/>
        <w:rPr>
          <w:rFonts w:ascii="TH SarabunPSK" w:eastAsia="Sarabun" w:hAnsi="TH SarabunPSK" w:cs="TH SarabunPSK"/>
          <w:color w:val="000000"/>
          <w:sz w:val="32"/>
          <w:szCs w:val="32"/>
        </w:rPr>
      </w:pPr>
      <w:r w:rsidRPr="00FE59CC">
        <w:rPr>
          <w:rFonts w:ascii="TH SarabunPSK" w:hAnsi="TH SarabunPSK" w:cs="TH SarabunPSK" w:hint="cs"/>
          <w:b/>
          <w:bCs/>
          <w:color w:val="000000" w:themeColor="text1"/>
          <w:sz w:val="32"/>
          <w:szCs w:val="32"/>
          <w:cs/>
        </w:rPr>
        <w:t>สังวาร วังแจ่ม</w:t>
      </w:r>
      <w:r w:rsidRPr="00FE59CC">
        <w:rPr>
          <w:rFonts w:ascii="TH SarabunPSK" w:hAnsi="TH SarabunPSK" w:cs="TH SarabunPSK" w:hint="cs"/>
          <w:color w:val="000000" w:themeColor="text1"/>
          <w:sz w:val="32"/>
          <w:szCs w:val="32"/>
          <w:cs/>
        </w:rPr>
        <w:t xml:space="preserve"> </w:t>
      </w:r>
      <w:r w:rsidRPr="00FE59CC">
        <w:rPr>
          <w:rFonts w:ascii="TH SarabunPSK" w:hAnsi="TH SarabunPSK" w:cs="TH SarabunPSK" w:hint="cs"/>
          <w:color w:val="000000" w:themeColor="text1"/>
          <w:sz w:val="32"/>
          <w:szCs w:val="32"/>
        </w:rPr>
        <w:t xml:space="preserve">Sangwan Wangcham </w:t>
      </w:r>
    </w:p>
    <w:p w14:paraId="4BE8817E" w14:textId="1F8C1443" w:rsidR="001F068B" w:rsidRPr="00FE59CC" w:rsidRDefault="001F068B" w:rsidP="00FE59CC">
      <w:pPr>
        <w:pBdr>
          <w:top w:val="nil"/>
          <w:left w:val="nil"/>
          <w:bottom w:val="nil"/>
          <w:right w:val="nil"/>
          <w:between w:val="nil"/>
        </w:pBdr>
        <w:spacing w:after="0"/>
        <w:ind w:firstLine="0"/>
        <w:jc w:val="center"/>
        <w:rPr>
          <w:rFonts w:ascii="TH SarabunPSK" w:eastAsia="Sarabun" w:hAnsi="TH SarabunPSK" w:cs="TH SarabunPSK"/>
          <w:color w:val="000000"/>
          <w:sz w:val="32"/>
          <w:szCs w:val="32"/>
        </w:rPr>
      </w:pPr>
      <w:r w:rsidRPr="00FE59CC">
        <w:rPr>
          <w:rFonts w:ascii="TH SarabunPSK" w:eastAsia="Sarabun" w:hAnsi="TH SarabunPSK" w:cs="TH SarabunPSK" w:hint="cs"/>
          <w:color w:val="000000"/>
          <w:sz w:val="32"/>
          <w:szCs w:val="32"/>
          <w:cs/>
        </w:rPr>
        <w:t>มหาวิทยาลัยนอร</w:t>
      </w:r>
      <w:proofErr w:type="spellStart"/>
      <w:r w:rsidRPr="00FE59CC">
        <w:rPr>
          <w:rFonts w:ascii="TH SarabunPSK" w:eastAsia="Sarabun" w:hAnsi="TH SarabunPSK" w:cs="TH SarabunPSK" w:hint="cs"/>
          <w:color w:val="000000"/>
          <w:sz w:val="32"/>
          <w:szCs w:val="32"/>
          <w:cs/>
        </w:rPr>
        <w:t>์ท</w:t>
      </w:r>
      <w:proofErr w:type="spellEnd"/>
      <w:r w:rsidRPr="00FE59CC">
        <w:rPr>
          <w:rFonts w:ascii="TH SarabunPSK" w:eastAsia="Sarabun" w:hAnsi="TH SarabunPSK" w:cs="TH SarabunPSK" w:hint="cs"/>
          <w:color w:val="000000"/>
          <w:sz w:val="32"/>
          <w:szCs w:val="32"/>
          <w:cs/>
        </w:rPr>
        <w:t>-เชียงใหม่</w:t>
      </w:r>
    </w:p>
    <w:p w14:paraId="4BE8817F" w14:textId="77777777" w:rsidR="001F068B" w:rsidRPr="00FE59CC" w:rsidRDefault="001F068B" w:rsidP="00FE59CC">
      <w:pPr>
        <w:pBdr>
          <w:top w:val="nil"/>
          <w:left w:val="nil"/>
          <w:bottom w:val="nil"/>
          <w:right w:val="nil"/>
          <w:between w:val="nil"/>
        </w:pBdr>
        <w:spacing w:after="0"/>
        <w:ind w:firstLine="0"/>
        <w:jc w:val="center"/>
        <w:rPr>
          <w:rFonts w:ascii="TH SarabunPSK" w:eastAsia="Sarabun" w:hAnsi="TH SarabunPSK" w:cs="TH SarabunPSK"/>
          <w:color w:val="000000"/>
          <w:sz w:val="32"/>
          <w:szCs w:val="32"/>
        </w:rPr>
      </w:pPr>
      <w:r w:rsidRPr="00FE59CC">
        <w:rPr>
          <w:rFonts w:ascii="TH SarabunPSK" w:eastAsia="Sarabun" w:hAnsi="TH SarabunPSK" w:cs="TH SarabunPSK" w:hint="cs"/>
          <w:color w:val="000000"/>
          <w:sz w:val="32"/>
          <w:szCs w:val="32"/>
        </w:rPr>
        <w:t>North-Chiang Mai University</w:t>
      </w:r>
    </w:p>
    <w:p w14:paraId="4BE88180" w14:textId="77777777" w:rsidR="001F068B" w:rsidRPr="00FE59CC" w:rsidRDefault="00E063E1" w:rsidP="00FE59CC">
      <w:pPr>
        <w:spacing w:after="0"/>
        <w:ind w:right="84" w:firstLine="0"/>
        <w:jc w:val="center"/>
        <w:rPr>
          <w:rFonts w:ascii="TH SarabunPSK" w:hAnsi="TH SarabunPSK" w:cs="TH SarabunPSK"/>
          <w:color w:val="000000" w:themeColor="text1"/>
          <w:sz w:val="32"/>
          <w:szCs w:val="32"/>
          <w:shd w:val="clear" w:color="auto" w:fill="FFFFFF"/>
        </w:rPr>
      </w:pPr>
      <w:hyperlink r:id="rId8" w:history="1">
        <w:r w:rsidR="001F068B" w:rsidRPr="00FE59CC">
          <w:rPr>
            <w:rStyle w:val="a9"/>
            <w:rFonts w:ascii="TH SarabunPSK" w:eastAsia="Sarabun" w:hAnsi="TH SarabunPSK" w:cs="TH SarabunPSK" w:hint="cs"/>
            <w:color w:val="000000" w:themeColor="text1"/>
            <w:sz w:val="32"/>
            <w:szCs w:val="32"/>
            <w:u w:val="none"/>
          </w:rPr>
          <w:t>g663302036@northcm.ac.th</w:t>
        </w:r>
      </w:hyperlink>
    </w:p>
    <w:p w14:paraId="1B957580" w14:textId="77777777" w:rsidR="000C5492" w:rsidRPr="00651D2B" w:rsidRDefault="000C5492" w:rsidP="000C5492">
      <w:pPr>
        <w:ind w:firstLine="0"/>
        <w:jc w:val="center"/>
      </w:pPr>
      <w:r w:rsidRPr="00F71C14">
        <w:rPr>
          <w:rFonts w:ascii="TH SarabunPSK" w:hAnsi="TH SarabunPSK" w:cs="TH SarabunPSK"/>
          <w:noProof/>
          <w:color w:val="FF0000"/>
          <w:sz w:val="32"/>
          <w:szCs w:val="32"/>
        </w:rPr>
        <w:drawing>
          <wp:inline distT="0" distB="0" distL="0" distR="0" wp14:anchorId="7B208B6A" wp14:editId="2A914AB5">
            <wp:extent cx="2838450" cy="95250"/>
            <wp:effectExtent l="0" t="0" r="0" b="0"/>
            <wp:docPr id="2"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8450" cy="95250"/>
                    </a:xfrm>
                    <a:prstGeom prst="rect">
                      <a:avLst/>
                    </a:prstGeom>
                    <a:noFill/>
                    <a:ln>
                      <a:noFill/>
                    </a:ln>
                  </pic:spPr>
                </pic:pic>
              </a:graphicData>
            </a:graphic>
          </wp:inline>
        </w:drawing>
      </w:r>
    </w:p>
    <w:p w14:paraId="5255C10C" w14:textId="7EF12CC8" w:rsidR="00BC4F3C" w:rsidRPr="000C5492" w:rsidRDefault="000C5492" w:rsidP="000C5492">
      <w:pPr>
        <w:pStyle w:val="a6"/>
        <w:spacing w:line="276" w:lineRule="auto"/>
        <w:jc w:val="center"/>
        <w:rPr>
          <w:rFonts w:eastAsia="TH SarabunPSK"/>
          <w:szCs w:val="28"/>
        </w:rPr>
      </w:pPr>
      <w:r w:rsidRPr="00566AE7">
        <w:rPr>
          <w:rFonts w:ascii="TH SarabunPSK" w:hAnsi="TH SarabunPSK" w:cs="TH SarabunPSK"/>
          <w:i/>
          <w:iCs/>
          <w:spacing w:val="-6"/>
          <w:sz w:val="32"/>
          <w:szCs w:val="32"/>
        </w:rPr>
        <w:t>Received</w:t>
      </w:r>
      <w:r w:rsidRPr="00566AE7">
        <w:rPr>
          <w:rFonts w:ascii="TH SarabunPSK" w:hAnsi="TH SarabunPSK" w:cs="TH SarabunPSK"/>
          <w:spacing w:val="-6"/>
          <w:sz w:val="32"/>
          <w:szCs w:val="32"/>
        </w:rPr>
        <w:t xml:space="preserve"> 202</w:t>
      </w:r>
      <w:r>
        <w:rPr>
          <w:rFonts w:ascii="TH SarabunPSK" w:hAnsi="TH SarabunPSK" w:cs="TH SarabunPSK"/>
          <w:spacing w:val="-6"/>
          <w:sz w:val="32"/>
          <w:szCs w:val="32"/>
        </w:rPr>
        <w:t>5</w:t>
      </w:r>
      <w:r w:rsidRPr="00566AE7">
        <w:rPr>
          <w:rFonts w:ascii="TH SarabunPSK" w:hAnsi="TH SarabunPSK" w:cs="TH SarabunPSK"/>
          <w:spacing w:val="-6"/>
          <w:sz w:val="32"/>
          <w:szCs w:val="32"/>
          <w:cs/>
        </w:rPr>
        <w:t>/</w:t>
      </w:r>
      <w:r w:rsidRPr="00566AE7">
        <w:rPr>
          <w:rFonts w:ascii="TH SarabunPSK" w:hAnsi="TH SarabunPSK" w:cs="TH SarabunPSK"/>
          <w:spacing w:val="-6"/>
          <w:sz w:val="32"/>
          <w:szCs w:val="32"/>
        </w:rPr>
        <w:t>0</w:t>
      </w:r>
      <w:r>
        <w:rPr>
          <w:rFonts w:ascii="TH SarabunPSK" w:hAnsi="TH SarabunPSK" w:cs="TH SarabunPSK"/>
          <w:spacing w:val="-6"/>
          <w:sz w:val="32"/>
          <w:szCs w:val="32"/>
        </w:rPr>
        <w:t>4</w:t>
      </w:r>
      <w:r w:rsidRPr="00566AE7">
        <w:rPr>
          <w:rFonts w:ascii="TH SarabunPSK" w:hAnsi="TH SarabunPSK" w:cs="TH SarabunPSK"/>
          <w:spacing w:val="-6"/>
          <w:sz w:val="32"/>
          <w:szCs w:val="32"/>
          <w:cs/>
        </w:rPr>
        <w:t>/</w:t>
      </w:r>
      <w:r>
        <w:rPr>
          <w:rFonts w:ascii="TH SarabunPSK" w:hAnsi="TH SarabunPSK" w:cs="TH SarabunPSK"/>
          <w:spacing w:val="-6"/>
          <w:sz w:val="32"/>
          <w:szCs w:val="32"/>
        </w:rPr>
        <w:t>13</w:t>
      </w:r>
      <w:r w:rsidRPr="00566AE7">
        <w:rPr>
          <w:rFonts w:ascii="TH SarabunPSK" w:hAnsi="TH SarabunPSK" w:cs="TH SarabunPSK"/>
          <w:spacing w:val="-6"/>
          <w:sz w:val="32"/>
          <w:szCs w:val="32"/>
        </w:rPr>
        <w:tab/>
      </w:r>
      <w:r w:rsidRPr="00566AE7">
        <w:rPr>
          <w:rFonts w:ascii="TH SarabunPSK" w:hAnsi="TH SarabunPSK" w:cs="TH SarabunPSK"/>
          <w:spacing w:val="-6"/>
          <w:sz w:val="32"/>
          <w:szCs w:val="32"/>
        </w:rPr>
        <w:tab/>
      </w:r>
      <w:r w:rsidRPr="00566AE7">
        <w:rPr>
          <w:rFonts w:ascii="TH SarabunPSK" w:hAnsi="TH SarabunPSK" w:cs="TH SarabunPSK"/>
          <w:spacing w:val="-6"/>
          <w:sz w:val="32"/>
          <w:szCs w:val="32"/>
          <w:cs/>
        </w:rPr>
        <w:t xml:space="preserve">      </w:t>
      </w:r>
      <w:r w:rsidRPr="00566AE7">
        <w:rPr>
          <w:rFonts w:ascii="TH SarabunPSK" w:hAnsi="TH SarabunPSK" w:cs="TH SarabunPSK"/>
          <w:i/>
          <w:iCs/>
          <w:spacing w:val="-6"/>
          <w:sz w:val="32"/>
          <w:szCs w:val="32"/>
        </w:rPr>
        <w:t>Revised</w:t>
      </w:r>
      <w:r w:rsidRPr="00566AE7">
        <w:rPr>
          <w:rFonts w:ascii="TH SarabunPSK" w:hAnsi="TH SarabunPSK" w:cs="TH SarabunPSK"/>
          <w:spacing w:val="-6"/>
          <w:sz w:val="32"/>
          <w:szCs w:val="32"/>
        </w:rPr>
        <w:t xml:space="preserve"> 202</w:t>
      </w:r>
      <w:r>
        <w:rPr>
          <w:rFonts w:ascii="TH SarabunPSK" w:hAnsi="TH SarabunPSK" w:cs="TH SarabunPSK"/>
          <w:spacing w:val="-6"/>
          <w:sz w:val="32"/>
          <w:szCs w:val="32"/>
        </w:rPr>
        <w:t>5</w:t>
      </w:r>
      <w:r w:rsidRPr="00566AE7">
        <w:rPr>
          <w:rFonts w:ascii="TH SarabunPSK" w:hAnsi="TH SarabunPSK" w:cs="TH SarabunPSK"/>
          <w:spacing w:val="-6"/>
          <w:sz w:val="32"/>
          <w:szCs w:val="32"/>
          <w:cs/>
        </w:rPr>
        <w:t>/</w:t>
      </w:r>
      <w:r w:rsidRPr="00566AE7">
        <w:rPr>
          <w:rFonts w:ascii="TH SarabunPSK" w:hAnsi="TH SarabunPSK" w:cs="TH SarabunPSK"/>
          <w:spacing w:val="-6"/>
          <w:sz w:val="32"/>
          <w:szCs w:val="32"/>
        </w:rPr>
        <w:t>0</w:t>
      </w:r>
      <w:r>
        <w:rPr>
          <w:rFonts w:ascii="TH SarabunPSK" w:hAnsi="TH SarabunPSK" w:cs="TH SarabunPSK"/>
          <w:spacing w:val="-6"/>
          <w:sz w:val="32"/>
          <w:szCs w:val="32"/>
        </w:rPr>
        <w:t>6</w:t>
      </w:r>
      <w:r w:rsidRPr="00566AE7">
        <w:rPr>
          <w:rFonts w:ascii="TH SarabunPSK" w:hAnsi="TH SarabunPSK" w:cs="TH SarabunPSK"/>
          <w:spacing w:val="-6"/>
          <w:sz w:val="32"/>
          <w:szCs w:val="32"/>
          <w:cs/>
        </w:rPr>
        <w:t>/</w:t>
      </w:r>
      <w:r>
        <w:rPr>
          <w:rFonts w:ascii="TH SarabunPSK" w:hAnsi="TH SarabunPSK" w:cs="TH SarabunPSK"/>
          <w:spacing w:val="-6"/>
          <w:sz w:val="32"/>
          <w:szCs w:val="32"/>
        </w:rPr>
        <w:t>18</w:t>
      </w:r>
      <w:r w:rsidRPr="00566AE7">
        <w:rPr>
          <w:rFonts w:ascii="TH SarabunPSK" w:hAnsi="TH SarabunPSK" w:cs="TH SarabunPSK"/>
          <w:spacing w:val="-6"/>
          <w:sz w:val="32"/>
          <w:szCs w:val="32"/>
        </w:rPr>
        <w:tab/>
      </w:r>
      <w:r w:rsidRPr="00566AE7">
        <w:rPr>
          <w:rFonts w:ascii="TH SarabunPSK" w:hAnsi="TH SarabunPSK" w:cs="TH SarabunPSK"/>
          <w:spacing w:val="-6"/>
          <w:sz w:val="32"/>
          <w:szCs w:val="32"/>
          <w:cs/>
        </w:rPr>
        <w:t xml:space="preserve">         </w:t>
      </w:r>
      <w:r w:rsidRPr="00566AE7">
        <w:rPr>
          <w:rFonts w:ascii="TH SarabunPSK" w:hAnsi="TH SarabunPSK" w:cs="TH SarabunPSK"/>
          <w:i/>
          <w:iCs/>
          <w:spacing w:val="-6"/>
          <w:sz w:val="32"/>
          <w:szCs w:val="32"/>
        </w:rPr>
        <w:t>Accepted</w:t>
      </w:r>
      <w:r w:rsidRPr="00566AE7">
        <w:rPr>
          <w:rFonts w:ascii="TH SarabunPSK" w:hAnsi="TH SarabunPSK" w:cs="TH SarabunPSK"/>
          <w:spacing w:val="-6"/>
          <w:sz w:val="32"/>
          <w:szCs w:val="32"/>
          <w:cs/>
        </w:rPr>
        <w:t xml:space="preserve"> </w:t>
      </w:r>
      <w:r w:rsidRPr="00566AE7">
        <w:rPr>
          <w:rFonts w:ascii="TH SarabunPSK" w:hAnsi="TH SarabunPSK" w:cs="TH SarabunPSK"/>
          <w:spacing w:val="-6"/>
          <w:sz w:val="32"/>
          <w:szCs w:val="32"/>
        </w:rPr>
        <w:t>202</w:t>
      </w:r>
      <w:r>
        <w:rPr>
          <w:rFonts w:ascii="TH SarabunPSK" w:hAnsi="TH SarabunPSK" w:cs="TH SarabunPSK"/>
          <w:spacing w:val="-6"/>
          <w:sz w:val="32"/>
          <w:szCs w:val="32"/>
        </w:rPr>
        <w:t>5</w:t>
      </w:r>
      <w:r w:rsidRPr="00566AE7">
        <w:rPr>
          <w:rFonts w:ascii="TH SarabunPSK" w:hAnsi="TH SarabunPSK" w:cs="TH SarabunPSK"/>
          <w:spacing w:val="-6"/>
          <w:sz w:val="32"/>
          <w:szCs w:val="32"/>
          <w:cs/>
        </w:rPr>
        <w:t>/</w:t>
      </w:r>
      <w:r w:rsidRPr="00566AE7">
        <w:rPr>
          <w:rFonts w:ascii="TH SarabunPSK" w:hAnsi="TH SarabunPSK" w:cs="TH SarabunPSK"/>
          <w:spacing w:val="-6"/>
          <w:sz w:val="32"/>
          <w:szCs w:val="32"/>
        </w:rPr>
        <w:t>0</w:t>
      </w:r>
      <w:r>
        <w:rPr>
          <w:rFonts w:ascii="TH SarabunPSK" w:hAnsi="TH SarabunPSK" w:cs="TH SarabunPSK"/>
          <w:spacing w:val="-6"/>
          <w:sz w:val="32"/>
          <w:szCs w:val="32"/>
        </w:rPr>
        <w:t>7</w:t>
      </w:r>
      <w:r w:rsidRPr="00566AE7">
        <w:rPr>
          <w:rFonts w:ascii="TH SarabunPSK" w:hAnsi="TH SarabunPSK" w:cs="TH SarabunPSK"/>
          <w:spacing w:val="-6"/>
          <w:sz w:val="32"/>
          <w:szCs w:val="32"/>
          <w:cs/>
        </w:rPr>
        <w:t>/</w:t>
      </w:r>
      <w:r>
        <w:rPr>
          <w:rFonts w:ascii="TH SarabunPSK" w:hAnsi="TH SarabunPSK" w:cs="TH SarabunPSK"/>
          <w:spacing w:val="-6"/>
          <w:sz w:val="32"/>
          <w:szCs w:val="32"/>
        </w:rPr>
        <w:t>0</w:t>
      </w:r>
      <w:r w:rsidRPr="00566AE7">
        <w:rPr>
          <w:rFonts w:ascii="TH SarabunPSK" w:hAnsi="TH SarabunPSK" w:cs="TH SarabunPSK"/>
          <w:spacing w:val="-6"/>
          <w:sz w:val="32"/>
          <w:szCs w:val="32"/>
        </w:rPr>
        <w:t>4</w:t>
      </w:r>
    </w:p>
    <w:p w14:paraId="4BE88184" w14:textId="77777777" w:rsidR="001F068B" w:rsidRPr="00FE59CC" w:rsidRDefault="001F068B" w:rsidP="00FE59CC">
      <w:pPr>
        <w:pBdr>
          <w:top w:val="nil"/>
          <w:left w:val="nil"/>
          <w:bottom w:val="nil"/>
          <w:right w:val="nil"/>
          <w:between w:val="nil"/>
        </w:pBdr>
        <w:spacing w:after="0"/>
        <w:ind w:firstLine="0"/>
        <w:jc w:val="thaiDistribute"/>
        <w:rPr>
          <w:rFonts w:ascii="TH SarabunPSK" w:hAnsi="TH SarabunPSK" w:cs="TH SarabunPSK"/>
          <w:color w:val="000000"/>
          <w:sz w:val="32"/>
          <w:szCs w:val="32"/>
        </w:rPr>
      </w:pPr>
      <w:r w:rsidRPr="00FE59CC">
        <w:rPr>
          <w:rFonts w:ascii="TH SarabunPSK" w:eastAsia="Sarabun" w:hAnsi="TH SarabunPSK" w:cs="TH SarabunPSK" w:hint="cs"/>
          <w:b/>
          <w:bCs/>
          <w:color w:val="000000"/>
          <w:sz w:val="32"/>
          <w:szCs w:val="32"/>
          <w:cs/>
        </w:rPr>
        <w:t xml:space="preserve">บทคัดย่อ </w:t>
      </w:r>
    </w:p>
    <w:p w14:paraId="4BE88185" w14:textId="74D831BC" w:rsidR="001F068B" w:rsidRPr="00FE59CC" w:rsidRDefault="001F068B" w:rsidP="00FE59CC">
      <w:pPr>
        <w:pBdr>
          <w:top w:val="nil"/>
          <w:left w:val="nil"/>
          <w:bottom w:val="nil"/>
          <w:right w:val="nil"/>
          <w:between w:val="nil"/>
        </w:pBdr>
        <w:tabs>
          <w:tab w:val="left" w:pos="709"/>
        </w:tabs>
        <w:spacing w:after="0"/>
        <w:ind w:firstLine="0"/>
        <w:jc w:val="thaiDistribute"/>
        <w:rPr>
          <w:rFonts w:ascii="TH SarabunPSK" w:eastAsia="Sarabun" w:hAnsi="TH SarabunPSK" w:cs="TH SarabunPSK"/>
          <w:color w:val="000000"/>
          <w:sz w:val="32"/>
          <w:szCs w:val="32"/>
        </w:rPr>
      </w:pPr>
      <w:r w:rsidRPr="00FE59CC">
        <w:rPr>
          <w:rFonts w:ascii="TH SarabunPSK" w:eastAsia="Sarabun" w:hAnsi="TH SarabunPSK" w:cs="TH SarabunPSK" w:hint="cs"/>
          <w:color w:val="000000"/>
          <w:sz w:val="32"/>
          <w:szCs w:val="32"/>
        </w:rPr>
        <w:t xml:space="preserve"> </w:t>
      </w:r>
      <w:r w:rsidRPr="00FE59CC">
        <w:rPr>
          <w:rFonts w:ascii="TH SarabunPSK" w:eastAsia="Sarabun" w:hAnsi="TH SarabunPSK" w:cs="TH SarabunPSK" w:hint="cs"/>
          <w:color w:val="000000"/>
          <w:sz w:val="32"/>
          <w:szCs w:val="32"/>
        </w:rPr>
        <w:tab/>
      </w:r>
      <w:r w:rsidRPr="00FE59CC">
        <w:rPr>
          <w:rFonts w:ascii="TH SarabunPSK" w:eastAsia="Sarabun" w:hAnsi="TH SarabunPSK" w:cs="TH SarabunPSK" w:hint="cs"/>
          <w:color w:val="000000"/>
          <w:sz w:val="32"/>
          <w:szCs w:val="32"/>
          <w:cs/>
        </w:rPr>
        <w:t xml:space="preserve">การวิจัยนี้ มีวัตถุประสงค์ </w:t>
      </w:r>
      <w:r w:rsidR="0066716A" w:rsidRPr="00FE59CC">
        <w:rPr>
          <w:rFonts w:ascii="TH SarabunPSK" w:eastAsia="Sarabun" w:hAnsi="TH SarabunPSK" w:cs="TH SarabunPSK" w:hint="cs"/>
          <w:color w:val="000000"/>
          <w:sz w:val="32"/>
          <w:szCs w:val="32"/>
          <w:cs/>
        </w:rPr>
        <w:t xml:space="preserve">1) </w:t>
      </w:r>
      <w:r w:rsidRPr="00FE59CC">
        <w:rPr>
          <w:rFonts w:ascii="TH SarabunPSK" w:eastAsia="Sarabun" w:hAnsi="TH SarabunPSK" w:cs="TH SarabunPSK" w:hint="cs"/>
          <w:color w:val="000000"/>
          <w:sz w:val="32"/>
          <w:szCs w:val="32"/>
          <w:cs/>
        </w:rPr>
        <w:t>เพื่อศึกษาการบริหารงานวิชาการในศตวรรษที่</w:t>
      </w:r>
      <w:r w:rsidR="00BC4F3C" w:rsidRPr="00FE59CC">
        <w:rPr>
          <w:rFonts w:ascii="TH SarabunPSK" w:eastAsia="Sarabun" w:hAnsi="TH SarabunPSK" w:cs="TH SarabunPSK" w:hint="cs"/>
          <w:color w:val="000000"/>
          <w:sz w:val="32"/>
          <w:szCs w:val="32"/>
          <w:cs/>
        </w:rPr>
        <w:t xml:space="preserve"> </w:t>
      </w:r>
      <w:r w:rsidRPr="00FE59CC">
        <w:rPr>
          <w:rFonts w:ascii="TH SarabunPSK" w:eastAsia="Sarabun" w:hAnsi="TH SarabunPSK" w:cs="TH SarabunPSK" w:hint="cs"/>
          <w:color w:val="000000"/>
          <w:sz w:val="32"/>
          <w:szCs w:val="32"/>
          <w:cs/>
        </w:rPr>
        <w:t>21 ของผู้บริหารสถานศึกษา และ</w:t>
      </w:r>
      <w:r w:rsidR="0066716A" w:rsidRPr="00FE59CC">
        <w:rPr>
          <w:rFonts w:ascii="TH SarabunPSK" w:eastAsia="Sarabun" w:hAnsi="TH SarabunPSK" w:cs="TH SarabunPSK" w:hint="cs"/>
          <w:color w:val="000000"/>
          <w:sz w:val="32"/>
          <w:szCs w:val="32"/>
          <w:cs/>
        </w:rPr>
        <w:t xml:space="preserve"> 2) </w:t>
      </w:r>
      <w:r w:rsidRPr="00FE59CC">
        <w:rPr>
          <w:rFonts w:ascii="TH SarabunPSK" w:eastAsia="Sarabun" w:hAnsi="TH SarabunPSK" w:cs="TH SarabunPSK" w:hint="cs"/>
          <w:color w:val="000000"/>
          <w:sz w:val="32"/>
          <w:szCs w:val="32"/>
          <w:cs/>
        </w:rPr>
        <w:t>ศึกษาแนวทางพัฒนาการบริหารงานวิชาการในศตวรรษที่ 21 ของผู้บริหารสถานศึกษ</w:t>
      </w:r>
      <w:r w:rsidR="00B02E9D" w:rsidRPr="00FE59CC">
        <w:rPr>
          <w:rFonts w:ascii="TH SarabunPSK" w:eastAsia="Sarabun" w:hAnsi="TH SarabunPSK" w:cs="TH SarabunPSK" w:hint="cs"/>
          <w:color w:val="000000"/>
          <w:sz w:val="32"/>
          <w:szCs w:val="32"/>
          <w:cs/>
        </w:rPr>
        <w:t xml:space="preserve"> </w:t>
      </w:r>
      <w:r w:rsidRPr="00FE59CC">
        <w:rPr>
          <w:rFonts w:ascii="TH SarabunPSK" w:eastAsia="Sarabun" w:hAnsi="TH SarabunPSK" w:cs="TH SarabunPSK" w:hint="cs"/>
          <w:color w:val="000000"/>
          <w:sz w:val="32"/>
          <w:szCs w:val="32"/>
          <w:cs/>
        </w:rPr>
        <w:t xml:space="preserve">สังกัดเทศบาลเมืองแม่ฮ่องสอน </w:t>
      </w:r>
      <w:r w:rsidR="0066716A" w:rsidRPr="00FE59CC">
        <w:rPr>
          <w:rFonts w:ascii="TH SarabunPSK" w:eastAsia="Sarabun" w:hAnsi="TH SarabunPSK" w:cs="TH SarabunPSK" w:hint="cs"/>
          <w:color w:val="000000"/>
          <w:sz w:val="32"/>
          <w:szCs w:val="32"/>
          <w:cs/>
        </w:rPr>
        <w:t xml:space="preserve">เป็นการวิจัยแบบผสมผสาน </w:t>
      </w:r>
      <w:r w:rsidRPr="00FE59CC">
        <w:rPr>
          <w:rFonts w:ascii="TH SarabunPSK" w:eastAsia="Sarabun" w:hAnsi="TH SarabunPSK" w:cs="TH SarabunPSK" w:hint="cs"/>
          <w:color w:val="000000"/>
          <w:sz w:val="32"/>
          <w:szCs w:val="32"/>
          <w:cs/>
        </w:rPr>
        <w:t>ประชากรที่ใช้ในการวิจัย ได้แก่ ผู้บริหารสถานศึกษา ครูผู้สอน</w:t>
      </w:r>
      <w:r w:rsidR="00BC4F3C" w:rsidRPr="00FE59CC">
        <w:rPr>
          <w:rFonts w:ascii="TH SarabunPSK" w:eastAsia="Sarabun" w:hAnsi="TH SarabunPSK" w:cs="TH SarabunPSK" w:hint="cs"/>
          <w:color w:val="000000"/>
          <w:sz w:val="32"/>
          <w:szCs w:val="32"/>
          <w:cs/>
        </w:rPr>
        <w:t xml:space="preserve"> </w:t>
      </w:r>
      <w:r w:rsidRPr="00FE59CC">
        <w:rPr>
          <w:rFonts w:ascii="TH SarabunPSK" w:eastAsia="Sarabun" w:hAnsi="TH SarabunPSK" w:cs="TH SarabunPSK" w:hint="cs"/>
          <w:color w:val="000000"/>
          <w:sz w:val="32"/>
          <w:szCs w:val="32"/>
          <w:cs/>
        </w:rPr>
        <w:t>และผู้อำนวยการกองการศึกษา</w:t>
      </w:r>
      <w:r w:rsidR="00FD5158" w:rsidRPr="00FE59CC">
        <w:rPr>
          <w:rFonts w:ascii="TH SarabunPSK" w:eastAsia="Sarabun" w:hAnsi="TH SarabunPSK" w:cs="TH SarabunPSK" w:hint="cs"/>
          <w:color w:val="000000"/>
          <w:sz w:val="32"/>
          <w:szCs w:val="32"/>
          <w:cs/>
        </w:rPr>
        <w:t xml:space="preserve"> </w:t>
      </w:r>
      <w:r w:rsidRPr="00FE59CC">
        <w:rPr>
          <w:rFonts w:ascii="TH SarabunPSK" w:eastAsia="Sarabun" w:hAnsi="TH SarabunPSK" w:cs="TH SarabunPSK" w:hint="cs"/>
          <w:color w:val="000000"/>
          <w:sz w:val="32"/>
          <w:szCs w:val="32"/>
          <w:cs/>
        </w:rPr>
        <w:t>ศาสนา</w:t>
      </w:r>
      <w:r w:rsidR="00FD5158" w:rsidRPr="00FE59CC">
        <w:rPr>
          <w:rFonts w:ascii="TH SarabunPSK" w:eastAsia="Sarabun" w:hAnsi="TH SarabunPSK" w:cs="TH SarabunPSK" w:hint="cs"/>
          <w:color w:val="000000"/>
          <w:sz w:val="32"/>
          <w:szCs w:val="32"/>
          <w:cs/>
        </w:rPr>
        <w:t xml:space="preserve"> </w:t>
      </w:r>
      <w:r w:rsidRPr="00FE59CC">
        <w:rPr>
          <w:rFonts w:ascii="TH SarabunPSK" w:eastAsia="Sarabun" w:hAnsi="TH SarabunPSK" w:cs="TH SarabunPSK" w:hint="cs"/>
          <w:color w:val="000000"/>
          <w:sz w:val="32"/>
          <w:szCs w:val="32"/>
          <w:cs/>
        </w:rPr>
        <w:t>และวัฒนธรรม รวมทั้งสิ้น จำนวน</w:t>
      </w:r>
      <w:r w:rsidR="00BC4F3C" w:rsidRPr="00FE59CC">
        <w:rPr>
          <w:rFonts w:ascii="TH SarabunPSK" w:eastAsia="Sarabun" w:hAnsi="TH SarabunPSK" w:cs="TH SarabunPSK" w:hint="cs"/>
          <w:color w:val="000000"/>
          <w:sz w:val="32"/>
          <w:szCs w:val="32"/>
          <w:cs/>
        </w:rPr>
        <w:t xml:space="preserve"> </w:t>
      </w:r>
      <w:r w:rsidRPr="00FE59CC">
        <w:rPr>
          <w:rFonts w:ascii="TH SarabunPSK" w:eastAsia="Sarabun" w:hAnsi="TH SarabunPSK" w:cs="TH SarabunPSK" w:hint="cs"/>
          <w:color w:val="000000"/>
          <w:sz w:val="32"/>
          <w:szCs w:val="32"/>
          <w:cs/>
        </w:rPr>
        <w:t>99</w:t>
      </w:r>
      <w:r w:rsidR="00BC4F3C" w:rsidRPr="00FE59CC">
        <w:rPr>
          <w:rFonts w:ascii="TH SarabunPSK" w:eastAsia="Sarabun" w:hAnsi="TH SarabunPSK" w:cs="TH SarabunPSK" w:hint="cs"/>
          <w:color w:val="000000"/>
          <w:sz w:val="32"/>
          <w:szCs w:val="32"/>
          <w:cs/>
        </w:rPr>
        <w:t xml:space="preserve"> </w:t>
      </w:r>
      <w:r w:rsidRPr="00FE59CC">
        <w:rPr>
          <w:rFonts w:ascii="TH SarabunPSK" w:eastAsia="Sarabun" w:hAnsi="TH SarabunPSK" w:cs="TH SarabunPSK" w:hint="cs"/>
          <w:color w:val="000000"/>
          <w:sz w:val="32"/>
          <w:szCs w:val="32"/>
          <w:cs/>
        </w:rPr>
        <w:t>คน</w:t>
      </w:r>
      <w:r w:rsidR="00BC4F3C" w:rsidRPr="00FE59CC">
        <w:rPr>
          <w:rFonts w:ascii="TH SarabunPSK" w:eastAsia="Sarabun" w:hAnsi="TH SarabunPSK" w:cs="TH SarabunPSK" w:hint="cs"/>
          <w:color w:val="000000"/>
          <w:sz w:val="32"/>
          <w:szCs w:val="32"/>
          <w:cs/>
        </w:rPr>
        <w:t xml:space="preserve"> </w:t>
      </w:r>
      <w:r w:rsidRPr="00FE59CC">
        <w:rPr>
          <w:rFonts w:ascii="TH SarabunPSK" w:eastAsia="Sarabun" w:hAnsi="TH SarabunPSK" w:cs="TH SarabunPSK" w:hint="cs"/>
          <w:color w:val="000000"/>
          <w:sz w:val="32"/>
          <w:szCs w:val="32"/>
          <w:cs/>
        </w:rPr>
        <w:t>และผู้ทรงคุณวุฒิในการสัมภาษณ์ จำนวน 5 คน เครื่องมือที่ใช้ ได้แก่ แบบสอบถาม และแบบสัมภาษณ์แบบมีโครงสร้าง</w:t>
      </w:r>
      <w:r w:rsidR="00BC4F3C" w:rsidRPr="00FE59CC">
        <w:rPr>
          <w:rFonts w:ascii="TH SarabunPSK" w:eastAsia="Sarabun" w:hAnsi="TH SarabunPSK" w:cs="TH SarabunPSK" w:hint="cs"/>
          <w:color w:val="000000"/>
          <w:sz w:val="32"/>
          <w:szCs w:val="32"/>
          <w:cs/>
        </w:rPr>
        <w:t xml:space="preserve"> </w:t>
      </w:r>
      <w:r w:rsidR="0066716A" w:rsidRPr="00FE59CC">
        <w:rPr>
          <w:rFonts w:ascii="TH SarabunPSK" w:eastAsia="Sarabun" w:hAnsi="TH SarabunPSK" w:cs="TH SarabunPSK" w:hint="cs"/>
          <w:color w:val="000000"/>
          <w:sz w:val="32"/>
          <w:szCs w:val="32"/>
          <w:cs/>
        </w:rPr>
        <w:t xml:space="preserve">มีค่าความเชื่อมั่นอยู่ที่ 0.96 </w:t>
      </w:r>
      <w:r w:rsidRPr="00FE59CC">
        <w:rPr>
          <w:rFonts w:ascii="TH SarabunPSK" w:eastAsia="Sarabun" w:hAnsi="TH SarabunPSK" w:cs="TH SarabunPSK" w:hint="cs"/>
          <w:color w:val="000000"/>
          <w:sz w:val="32"/>
          <w:szCs w:val="32"/>
          <w:cs/>
        </w:rPr>
        <w:t xml:space="preserve">วิเคราะห์ข้อมูลด้วย ค่าความถี่ ค่าร้อยละ ค่าเฉลี่ย ส่วนเบี่ยงเบนมาตรฐาน และวิเคราะห์เนื้อหา </w:t>
      </w:r>
    </w:p>
    <w:p w14:paraId="3D59DDBE" w14:textId="77777777" w:rsidR="00FE59CC" w:rsidRPr="003A0A23" w:rsidRDefault="001F068B" w:rsidP="00FE59CC">
      <w:pPr>
        <w:pBdr>
          <w:top w:val="nil"/>
          <w:left w:val="nil"/>
          <w:bottom w:val="nil"/>
          <w:right w:val="nil"/>
          <w:between w:val="nil"/>
        </w:pBdr>
        <w:tabs>
          <w:tab w:val="left" w:pos="709"/>
        </w:tabs>
        <w:spacing w:after="0"/>
        <w:ind w:firstLine="0"/>
        <w:jc w:val="thaiDistribute"/>
        <w:rPr>
          <w:rFonts w:ascii="TH SarabunPSK" w:eastAsia="Sarabun" w:hAnsi="TH SarabunPSK" w:cs="TH SarabunPSK"/>
          <w:b/>
          <w:bCs/>
          <w:color w:val="000000"/>
          <w:sz w:val="32"/>
          <w:szCs w:val="32"/>
        </w:rPr>
      </w:pPr>
      <w:r w:rsidRPr="00FE59CC">
        <w:rPr>
          <w:rFonts w:ascii="TH SarabunPSK" w:eastAsia="Sarabun" w:hAnsi="TH SarabunPSK" w:cs="TH SarabunPSK" w:hint="cs"/>
          <w:color w:val="000000"/>
          <w:sz w:val="32"/>
          <w:szCs w:val="32"/>
          <w:cs/>
        </w:rPr>
        <w:tab/>
      </w:r>
      <w:r w:rsidRPr="003A0A23">
        <w:rPr>
          <w:rFonts w:ascii="TH SarabunPSK" w:eastAsia="Sarabun" w:hAnsi="TH SarabunPSK" w:cs="TH SarabunPSK" w:hint="cs"/>
          <w:b/>
          <w:bCs/>
          <w:color w:val="000000"/>
          <w:sz w:val="32"/>
          <w:szCs w:val="32"/>
          <w:cs/>
        </w:rPr>
        <w:t xml:space="preserve">ผลการวิจัยพบว่า </w:t>
      </w:r>
    </w:p>
    <w:p w14:paraId="4BE88186" w14:textId="172037F8" w:rsidR="001F068B" w:rsidRPr="00FE59CC" w:rsidRDefault="00FE59CC" w:rsidP="00FE59CC">
      <w:pPr>
        <w:pBdr>
          <w:top w:val="nil"/>
          <w:left w:val="nil"/>
          <w:bottom w:val="nil"/>
          <w:right w:val="nil"/>
          <w:between w:val="nil"/>
        </w:pBdr>
        <w:tabs>
          <w:tab w:val="left" w:pos="709"/>
        </w:tabs>
        <w:spacing w:after="0"/>
        <w:ind w:firstLine="0"/>
        <w:jc w:val="thaiDistribute"/>
        <w:rPr>
          <w:rFonts w:ascii="TH SarabunPSK" w:eastAsia="Sarabun" w:hAnsi="TH SarabunPSK" w:cs="TH SarabunPSK"/>
          <w:color w:val="000000"/>
          <w:sz w:val="32"/>
          <w:szCs w:val="32"/>
        </w:rPr>
      </w:pPr>
      <w:r w:rsidRPr="00FE59CC">
        <w:rPr>
          <w:rFonts w:ascii="TH SarabunPSK" w:eastAsia="Sarabun" w:hAnsi="TH SarabunPSK" w:cs="TH SarabunPSK"/>
          <w:color w:val="000000"/>
          <w:sz w:val="32"/>
          <w:szCs w:val="32"/>
        </w:rPr>
        <w:tab/>
        <w:t>1</w:t>
      </w:r>
      <w:r w:rsidRPr="00FE59CC">
        <w:rPr>
          <w:rFonts w:ascii="TH SarabunPSK" w:eastAsia="Sarabun" w:hAnsi="TH SarabunPSK" w:cs="TH SarabunPSK" w:hint="cs"/>
          <w:color w:val="000000"/>
          <w:sz w:val="32"/>
          <w:szCs w:val="32"/>
          <w:cs/>
        </w:rPr>
        <w:t xml:space="preserve">) การบริหารงานวิชาการในศตวรรษที่ 21 </w:t>
      </w:r>
      <w:r w:rsidR="001F068B" w:rsidRPr="00FE59CC">
        <w:rPr>
          <w:rFonts w:ascii="TH SarabunPSK" w:eastAsia="Sarabun" w:hAnsi="TH SarabunPSK" w:cs="TH SarabunPSK" w:hint="cs"/>
          <w:color w:val="000000"/>
          <w:sz w:val="32"/>
          <w:szCs w:val="32"/>
          <w:cs/>
        </w:rPr>
        <w:t>โดยรวมอยู่ในระดับมาก เมื่อพิจารณาเป็นรายด้าน โดยเรียงลำดับค่าเฉลี่ยจากมากไปหาน้อยคือ ด้านการพัฒนาหลักสูตรสถานศึกษา</w:t>
      </w:r>
      <w:r w:rsidR="00BC4F3C" w:rsidRPr="00FE59CC">
        <w:rPr>
          <w:rFonts w:ascii="TH SarabunPSK" w:eastAsia="Sarabun" w:hAnsi="TH SarabunPSK" w:cs="TH SarabunPSK" w:hint="cs"/>
          <w:color w:val="000000"/>
          <w:sz w:val="32"/>
          <w:szCs w:val="32"/>
          <w:cs/>
        </w:rPr>
        <w:t xml:space="preserve"> </w:t>
      </w:r>
      <w:r w:rsidR="001F068B" w:rsidRPr="00FE59CC">
        <w:rPr>
          <w:rFonts w:ascii="TH SarabunPSK" w:eastAsia="Sarabun" w:hAnsi="TH SarabunPSK" w:cs="TH SarabunPSK" w:hint="cs"/>
          <w:color w:val="000000"/>
          <w:sz w:val="32"/>
          <w:szCs w:val="32"/>
          <w:cs/>
        </w:rPr>
        <w:t>รองลงมา ด้านการพัฒนากระบวนการเรียนรู้ ด้านการวัดและประเมินผลการเรียนรู้ ตามลำดับ และด้านที่มีค่าเฉลี่</w:t>
      </w:r>
      <w:r w:rsidR="007D717E" w:rsidRPr="00FE59CC">
        <w:rPr>
          <w:rFonts w:ascii="TH SarabunPSK" w:eastAsia="Sarabun" w:hAnsi="TH SarabunPSK" w:cs="TH SarabunPSK" w:hint="cs"/>
          <w:color w:val="000000"/>
          <w:sz w:val="32"/>
          <w:szCs w:val="32"/>
          <w:cs/>
        </w:rPr>
        <w:t>ย</w:t>
      </w:r>
      <w:r w:rsidR="001F068B" w:rsidRPr="00FE59CC">
        <w:rPr>
          <w:rFonts w:ascii="TH SarabunPSK" w:eastAsia="Sarabun" w:hAnsi="TH SarabunPSK" w:cs="TH SarabunPSK" w:hint="cs"/>
          <w:color w:val="000000"/>
          <w:sz w:val="32"/>
          <w:szCs w:val="32"/>
          <w:cs/>
        </w:rPr>
        <w:t>เท่ากัน คือ</w:t>
      </w:r>
      <w:r w:rsidR="00BC4F3C" w:rsidRPr="00FE59CC">
        <w:rPr>
          <w:rFonts w:ascii="TH SarabunPSK" w:eastAsia="Sarabun" w:hAnsi="TH SarabunPSK" w:cs="TH SarabunPSK" w:hint="cs"/>
          <w:color w:val="000000"/>
          <w:sz w:val="32"/>
          <w:szCs w:val="32"/>
          <w:cs/>
        </w:rPr>
        <w:t xml:space="preserve"> </w:t>
      </w:r>
      <w:r w:rsidR="001F068B" w:rsidRPr="00FE59CC">
        <w:rPr>
          <w:rFonts w:ascii="TH SarabunPSK" w:eastAsia="Sarabun" w:hAnsi="TH SarabunPSK" w:cs="TH SarabunPSK" w:hint="cs"/>
          <w:color w:val="000000"/>
          <w:sz w:val="32"/>
          <w:szCs w:val="32"/>
          <w:cs/>
        </w:rPr>
        <w:t xml:space="preserve">ด้านการนิเทศการศึกษา และด้านการพัฒนาการใช้สื่อและเทคโนโลยีเพื่อการศึกษา </w:t>
      </w:r>
    </w:p>
    <w:p w14:paraId="4BE88188" w14:textId="4A0FD1FA" w:rsidR="001F068B" w:rsidRPr="00FE59CC" w:rsidRDefault="001F068B" w:rsidP="00FE59CC">
      <w:pPr>
        <w:pBdr>
          <w:top w:val="nil"/>
          <w:left w:val="nil"/>
          <w:bottom w:val="nil"/>
          <w:right w:val="nil"/>
          <w:between w:val="nil"/>
        </w:pBdr>
        <w:tabs>
          <w:tab w:val="left" w:pos="709"/>
        </w:tabs>
        <w:spacing w:after="0"/>
        <w:ind w:firstLine="0"/>
        <w:jc w:val="thaiDistribute"/>
        <w:rPr>
          <w:rFonts w:ascii="TH SarabunPSK" w:eastAsia="Sarabun" w:hAnsi="TH SarabunPSK" w:cs="TH SarabunPSK"/>
          <w:color w:val="000000"/>
          <w:sz w:val="32"/>
          <w:szCs w:val="32"/>
        </w:rPr>
      </w:pPr>
      <w:r w:rsidRPr="00FE59CC">
        <w:rPr>
          <w:rFonts w:ascii="TH SarabunPSK" w:eastAsia="Sarabun" w:hAnsi="TH SarabunPSK" w:cs="TH SarabunPSK" w:hint="cs"/>
          <w:color w:val="000000"/>
          <w:sz w:val="32"/>
          <w:szCs w:val="32"/>
          <w:cs/>
        </w:rPr>
        <w:tab/>
      </w:r>
      <w:r w:rsidR="00FE59CC" w:rsidRPr="00FE59CC">
        <w:rPr>
          <w:rFonts w:ascii="TH SarabunPSK" w:eastAsia="Sarabun" w:hAnsi="TH SarabunPSK" w:cs="TH SarabunPSK" w:hint="cs"/>
          <w:color w:val="000000"/>
          <w:sz w:val="32"/>
          <w:szCs w:val="32"/>
          <w:cs/>
        </w:rPr>
        <w:t xml:space="preserve">2) </w:t>
      </w:r>
      <w:r w:rsidRPr="00FE59CC">
        <w:rPr>
          <w:rFonts w:ascii="TH SarabunPSK" w:eastAsia="Sarabun" w:hAnsi="TH SarabunPSK" w:cs="TH SarabunPSK" w:hint="cs"/>
          <w:color w:val="000000"/>
          <w:sz w:val="32"/>
          <w:szCs w:val="32"/>
          <w:cs/>
        </w:rPr>
        <w:t>แนวทางพัฒนาการบริหารงานวิชาการในศตวรรษที่</w:t>
      </w:r>
      <w:r w:rsidR="00BC4F3C" w:rsidRPr="00FE59CC">
        <w:rPr>
          <w:rFonts w:ascii="TH SarabunPSK" w:eastAsia="Sarabun" w:hAnsi="TH SarabunPSK" w:cs="TH SarabunPSK" w:hint="cs"/>
          <w:color w:val="000000"/>
          <w:sz w:val="32"/>
          <w:szCs w:val="32"/>
          <w:cs/>
        </w:rPr>
        <w:t xml:space="preserve"> </w:t>
      </w:r>
      <w:r w:rsidRPr="00FE59CC">
        <w:rPr>
          <w:rFonts w:ascii="TH SarabunPSK" w:eastAsia="Sarabun" w:hAnsi="TH SarabunPSK" w:cs="TH SarabunPSK" w:hint="cs"/>
          <w:color w:val="000000"/>
          <w:sz w:val="32"/>
          <w:szCs w:val="32"/>
          <w:cs/>
        </w:rPr>
        <w:t>21 ของผู้บริหารสถานศึกษา</w:t>
      </w:r>
      <w:r w:rsidR="00BC4F3C" w:rsidRPr="00FE59CC">
        <w:rPr>
          <w:rFonts w:ascii="TH SarabunPSK" w:eastAsia="Sarabun" w:hAnsi="TH SarabunPSK" w:cs="TH SarabunPSK" w:hint="cs"/>
          <w:color w:val="000000"/>
          <w:sz w:val="32"/>
          <w:szCs w:val="32"/>
          <w:cs/>
        </w:rPr>
        <w:t xml:space="preserve"> </w:t>
      </w:r>
      <w:r w:rsidRPr="00FE59CC">
        <w:rPr>
          <w:rFonts w:ascii="TH SarabunPSK" w:eastAsia="Sarabun" w:hAnsi="TH SarabunPSK" w:cs="TH SarabunPSK" w:hint="cs"/>
          <w:color w:val="000000"/>
          <w:sz w:val="32"/>
          <w:szCs w:val="32"/>
          <w:cs/>
        </w:rPr>
        <w:t>สังกัดเทศบาลเมืองแม่ฮ่องสอน มีแนวทางพัฒนา</w:t>
      </w:r>
      <w:r w:rsidR="00BC4F3C" w:rsidRPr="00FE59CC">
        <w:rPr>
          <w:rFonts w:ascii="TH SarabunPSK" w:eastAsia="Sarabun" w:hAnsi="TH SarabunPSK" w:cs="TH SarabunPSK" w:hint="cs"/>
          <w:color w:val="000000"/>
          <w:sz w:val="32"/>
          <w:szCs w:val="32"/>
          <w:cs/>
        </w:rPr>
        <w:t xml:space="preserve"> </w:t>
      </w:r>
      <w:r w:rsidR="00EA216E" w:rsidRPr="00FE59CC">
        <w:rPr>
          <w:rFonts w:ascii="TH SarabunPSK" w:eastAsia="Sarabun" w:hAnsi="TH SarabunPSK" w:cs="TH SarabunPSK" w:hint="cs"/>
          <w:color w:val="000000"/>
          <w:sz w:val="32"/>
          <w:szCs w:val="32"/>
          <w:cs/>
        </w:rPr>
        <w:t>ด้านการพัฒนาหลักสูตรสถานศึกษา ส่งเสริมความร่วมมือของผู้บริหาร ครู และบุคลากรในการปรับปรุงหลักสูตรให้ทันสมัยและสอดคล้องกับศตวรรษที่ 21 ด้านการพัฒนากระบวนการเรียนรู้  พัฒนาเครือข่ายอินเทอร์เน็ตความเร็วสูงในโรงเรียน เพื่อให้ผู้เรียนเข้าถึงการเรียนรู้ได้ทุกที่ทุกเวลา ด้านการวัดและประเมินผลการเรียนรู้ สนับสนุนการใช้ระบบ</w:t>
      </w:r>
      <w:r w:rsidR="00EA216E" w:rsidRPr="00FE59CC">
        <w:rPr>
          <w:rFonts w:ascii="TH SarabunPSK" w:eastAsia="Sarabun" w:hAnsi="TH SarabunPSK" w:cs="TH SarabunPSK" w:hint="cs"/>
          <w:color w:val="000000"/>
          <w:sz w:val="32"/>
          <w:szCs w:val="32"/>
          <w:cs/>
        </w:rPr>
        <w:lastRenderedPageBreak/>
        <w:t>สารสนเทศและโปรแกรมสำเร็จรูปในการประเมินผลและเทียบโอนผลการเรียน ด้านการนิเทศการศึกษา ดำเนินการนิเทศแบบกัลยาณมิตร หลากหลายรูปแบบ เช่น การเยี่ยมชั้นเรียน การสังเกต และการสะท้อนผลเพื่อพัฒนาการสอน ด้านการใช้สื่อและเทคโนโลยีเพื่อการศึกษา สำรวจปัญหา เสนอของบประมาณ และจัดซื้อสื่อ</w:t>
      </w:r>
      <w:r w:rsidR="001C66A3" w:rsidRPr="00FE59CC">
        <w:rPr>
          <w:rFonts w:ascii="TH SarabunPSK" w:eastAsia="Sarabun" w:hAnsi="TH SarabunPSK" w:cs="TH SarabunPSK" w:hint="cs"/>
          <w:color w:val="000000"/>
          <w:sz w:val="32"/>
          <w:szCs w:val="32"/>
          <w:cs/>
        </w:rPr>
        <w:t xml:space="preserve"> </w:t>
      </w:r>
      <w:r w:rsidR="00EA216E" w:rsidRPr="00FE59CC">
        <w:rPr>
          <w:rFonts w:ascii="TH SarabunPSK" w:eastAsia="Sarabun" w:hAnsi="TH SarabunPSK" w:cs="TH SarabunPSK" w:hint="cs"/>
          <w:color w:val="000000"/>
          <w:sz w:val="32"/>
          <w:szCs w:val="32"/>
          <w:cs/>
        </w:rPr>
        <w:t>เทคโนโลยีที่ทันสมัยเพื่อสนับสนุนการเรียนการสอน</w:t>
      </w:r>
    </w:p>
    <w:p w14:paraId="322D00E1" w14:textId="350B03CD" w:rsidR="00FD5158" w:rsidRPr="00684180" w:rsidRDefault="001F068B" w:rsidP="00FE59CC">
      <w:pPr>
        <w:pBdr>
          <w:top w:val="nil"/>
          <w:left w:val="nil"/>
          <w:bottom w:val="nil"/>
          <w:right w:val="nil"/>
          <w:between w:val="nil"/>
        </w:pBdr>
        <w:tabs>
          <w:tab w:val="left" w:pos="709"/>
        </w:tabs>
        <w:spacing w:after="0"/>
        <w:ind w:firstLine="0"/>
        <w:jc w:val="thaiDistribute"/>
        <w:rPr>
          <w:rFonts w:ascii="TH SarabunPSK" w:eastAsia="Sarabun" w:hAnsi="TH SarabunPSK" w:cs="TH SarabunPSK"/>
          <w:color w:val="000000"/>
          <w:sz w:val="32"/>
          <w:szCs w:val="32"/>
        </w:rPr>
      </w:pPr>
      <w:r w:rsidRPr="00FE59CC">
        <w:rPr>
          <w:rFonts w:ascii="TH SarabunPSK" w:eastAsia="Sarabun" w:hAnsi="TH SarabunPSK" w:cs="TH SarabunPSK" w:hint="cs"/>
          <w:b/>
          <w:bCs/>
          <w:color w:val="000000"/>
          <w:sz w:val="32"/>
          <w:szCs w:val="32"/>
          <w:cs/>
        </w:rPr>
        <w:t xml:space="preserve">คำสำคัญ </w:t>
      </w:r>
      <w:r w:rsidRPr="00FE59CC">
        <w:rPr>
          <w:rFonts w:ascii="TH SarabunPSK" w:eastAsia="Sarabun" w:hAnsi="TH SarabunPSK" w:cs="TH SarabunPSK" w:hint="cs"/>
          <w:b/>
          <w:color w:val="000000"/>
          <w:sz w:val="32"/>
          <w:szCs w:val="32"/>
        </w:rPr>
        <w:t xml:space="preserve">: </w:t>
      </w:r>
      <w:r w:rsidR="00FD5158" w:rsidRPr="00FE59CC">
        <w:rPr>
          <w:rFonts w:ascii="TH SarabunPSK" w:hAnsi="TH SarabunPSK" w:cs="TH SarabunPSK" w:hint="cs"/>
          <w:color w:val="000000"/>
          <w:sz w:val="32"/>
          <w:szCs w:val="32"/>
          <w:cs/>
        </w:rPr>
        <w:t>การบริหารงานวิชาการ</w:t>
      </w:r>
      <w:r w:rsidR="00FD5158" w:rsidRPr="00FE59CC">
        <w:rPr>
          <w:rFonts w:ascii="TH SarabunPSK" w:hAnsi="TH SarabunPSK" w:cs="TH SarabunPSK" w:hint="cs"/>
          <w:color w:val="000000"/>
          <w:sz w:val="32"/>
          <w:szCs w:val="32"/>
        </w:rPr>
        <w:t xml:space="preserve">, </w:t>
      </w:r>
      <w:r w:rsidR="00FD5158" w:rsidRPr="00FE59CC">
        <w:rPr>
          <w:rFonts w:ascii="TH SarabunPSK" w:hAnsi="TH SarabunPSK" w:cs="TH SarabunPSK" w:hint="cs"/>
          <w:color w:val="000000"/>
          <w:sz w:val="32"/>
          <w:szCs w:val="32"/>
          <w:cs/>
        </w:rPr>
        <w:t>ศตวรรษที่ 21</w:t>
      </w:r>
      <w:r w:rsidR="00E45815" w:rsidRPr="00FE59CC">
        <w:rPr>
          <w:rFonts w:ascii="TH SarabunPSK" w:hAnsi="TH SarabunPSK" w:cs="TH SarabunPSK" w:hint="cs"/>
          <w:color w:val="000000"/>
          <w:sz w:val="32"/>
          <w:szCs w:val="32"/>
        </w:rPr>
        <w:t>,</w:t>
      </w:r>
      <w:r w:rsidR="00FD5158" w:rsidRPr="00FE59CC">
        <w:rPr>
          <w:rFonts w:ascii="TH SarabunPSK" w:hAnsi="TH SarabunPSK" w:cs="TH SarabunPSK" w:hint="cs"/>
          <w:color w:val="000000"/>
          <w:sz w:val="32"/>
          <w:szCs w:val="32"/>
        </w:rPr>
        <w:t xml:space="preserve"> </w:t>
      </w:r>
      <w:r w:rsidR="00FD5158" w:rsidRPr="00FE59CC">
        <w:rPr>
          <w:rFonts w:ascii="TH SarabunPSK" w:hAnsi="TH SarabunPSK" w:cs="TH SarabunPSK" w:hint="cs"/>
          <w:color w:val="000000"/>
          <w:sz w:val="32"/>
          <w:szCs w:val="32"/>
          <w:cs/>
        </w:rPr>
        <w:t>ผู้บริหารสถานศึกษา</w:t>
      </w:r>
      <w:r w:rsidR="00684180">
        <w:rPr>
          <w:rFonts w:ascii="TH SarabunPSK" w:hAnsi="TH SarabunPSK" w:cs="TH SarabunPSK"/>
          <w:color w:val="000000"/>
          <w:sz w:val="32"/>
          <w:szCs w:val="32"/>
        </w:rPr>
        <w:t>.</w:t>
      </w:r>
    </w:p>
    <w:p w14:paraId="4BE8818B" w14:textId="77777777" w:rsidR="001F068B" w:rsidRPr="00FE59CC" w:rsidRDefault="001F068B" w:rsidP="00684180">
      <w:pPr>
        <w:pBdr>
          <w:top w:val="nil"/>
          <w:left w:val="nil"/>
          <w:bottom w:val="nil"/>
          <w:right w:val="nil"/>
          <w:between w:val="nil"/>
        </w:pBdr>
        <w:spacing w:before="120"/>
        <w:ind w:firstLine="0"/>
        <w:jc w:val="thaiDistribute"/>
        <w:rPr>
          <w:rFonts w:ascii="TH SarabunPSK" w:hAnsi="TH SarabunPSK" w:cs="TH SarabunPSK"/>
          <w:color w:val="000000" w:themeColor="text1"/>
          <w:sz w:val="32"/>
          <w:szCs w:val="32"/>
        </w:rPr>
      </w:pPr>
      <w:r w:rsidRPr="00FE59CC">
        <w:rPr>
          <w:rFonts w:ascii="TH SarabunPSK" w:eastAsia="Sarabun" w:hAnsi="TH SarabunPSK" w:cs="TH SarabunPSK" w:hint="cs"/>
          <w:b/>
          <w:color w:val="000000" w:themeColor="text1"/>
          <w:sz w:val="32"/>
          <w:szCs w:val="32"/>
        </w:rPr>
        <w:t xml:space="preserve">Abstract </w:t>
      </w:r>
    </w:p>
    <w:p w14:paraId="5846A88C" w14:textId="77777777" w:rsidR="001C66A3" w:rsidRPr="00FE59CC" w:rsidRDefault="001C66A3" w:rsidP="00FE59CC">
      <w:pPr>
        <w:pBdr>
          <w:top w:val="nil"/>
          <w:left w:val="nil"/>
          <w:bottom w:val="nil"/>
          <w:right w:val="nil"/>
          <w:between w:val="nil"/>
        </w:pBdr>
        <w:spacing w:after="0"/>
        <w:ind w:firstLine="720"/>
        <w:jc w:val="thaiDistribute"/>
        <w:rPr>
          <w:rFonts w:ascii="TH SarabunPSK" w:eastAsia="Times New Roman" w:hAnsi="TH SarabunPSK" w:cs="TH SarabunPSK"/>
          <w:color w:val="000000" w:themeColor="text1"/>
          <w:sz w:val="32"/>
          <w:szCs w:val="32"/>
        </w:rPr>
      </w:pPr>
      <w:r w:rsidRPr="00FE59CC">
        <w:rPr>
          <w:rFonts w:ascii="TH SarabunPSK" w:eastAsia="Times New Roman" w:hAnsi="TH SarabunPSK" w:cs="TH SarabunPSK" w:hint="cs"/>
          <w:color w:val="000000" w:themeColor="text1"/>
          <w:sz w:val="32"/>
          <w:szCs w:val="32"/>
        </w:rPr>
        <w:t xml:space="preserve">This research aimed to 1) study academic administration in the 21st century of school administrators and 2) study the development guidelines for academic administration in the 21st century of school administrators under Mae Hong Son Municipality. It was </w:t>
      </w:r>
      <w:proofErr w:type="gramStart"/>
      <w:r w:rsidRPr="00FE59CC">
        <w:rPr>
          <w:rFonts w:ascii="TH SarabunPSK" w:eastAsia="Times New Roman" w:hAnsi="TH SarabunPSK" w:cs="TH SarabunPSK" w:hint="cs"/>
          <w:color w:val="000000" w:themeColor="text1"/>
          <w:sz w:val="32"/>
          <w:szCs w:val="32"/>
        </w:rPr>
        <w:t>a mixed-method research</w:t>
      </w:r>
      <w:proofErr w:type="gramEnd"/>
      <w:r w:rsidRPr="00FE59CC">
        <w:rPr>
          <w:rFonts w:ascii="TH SarabunPSK" w:eastAsia="Times New Roman" w:hAnsi="TH SarabunPSK" w:cs="TH SarabunPSK" w:hint="cs"/>
          <w:color w:val="000000" w:themeColor="text1"/>
          <w:sz w:val="32"/>
          <w:szCs w:val="32"/>
        </w:rPr>
        <w:t>. The population used in the research were school administrators, teachers, and directors of the Education, Religion, and Culture Division, totaling 99 people, and 5 qualified interviewers. The instruments used were questionnaires and structured interview forms with a reliability of 0.96. Data were analyzed using frequency, percentage, mean, standard deviation, and content analysis.</w:t>
      </w:r>
    </w:p>
    <w:p w14:paraId="7327AC66" w14:textId="77777777" w:rsidR="00FE59CC" w:rsidRPr="00FE59CC" w:rsidRDefault="00FE59CC" w:rsidP="00FE59CC">
      <w:pPr>
        <w:spacing w:after="0"/>
        <w:ind w:firstLine="0"/>
      </w:pPr>
      <w:r w:rsidRPr="00FE59CC">
        <w:rPr>
          <w:rFonts w:ascii="TH SarabunPSK" w:hAnsi="TH SarabunPSK" w:cs="TH SarabunPSK"/>
          <w:sz w:val="32"/>
          <w:szCs w:val="32"/>
          <w:cs/>
        </w:rPr>
        <w:tab/>
      </w:r>
      <w:r w:rsidRPr="00FE59CC">
        <w:rPr>
          <w:rFonts w:ascii="TH SarabunPSK" w:hAnsi="TH SarabunPSK" w:cs="TH SarabunPSK"/>
          <w:b/>
          <w:bCs/>
          <w:sz w:val="32"/>
          <w:szCs w:val="32"/>
        </w:rPr>
        <w:t>The research results revealed that</w:t>
      </w:r>
      <w:r w:rsidRPr="00FE59CC">
        <w:rPr>
          <w:rFonts w:ascii="TH SarabunPSK" w:hAnsi="TH SarabunPSK" w:cs="TH SarabunPSK"/>
          <w:b/>
          <w:bCs/>
          <w:sz w:val="32"/>
          <w:szCs w:val="32"/>
          <w:cs/>
        </w:rPr>
        <w:t>:</w:t>
      </w:r>
    </w:p>
    <w:p w14:paraId="29BCEA30" w14:textId="13CD1DB8" w:rsidR="001C66A3" w:rsidRPr="00FE59CC" w:rsidRDefault="00FE59CC" w:rsidP="00FE59CC">
      <w:pPr>
        <w:pBdr>
          <w:top w:val="nil"/>
          <w:left w:val="nil"/>
          <w:bottom w:val="nil"/>
          <w:right w:val="nil"/>
          <w:between w:val="nil"/>
        </w:pBdr>
        <w:spacing w:after="0"/>
        <w:ind w:firstLine="720"/>
        <w:jc w:val="thaiDistribute"/>
        <w:rPr>
          <w:rFonts w:ascii="TH SarabunPSK" w:eastAsia="Times New Roman" w:hAnsi="TH SarabunPSK" w:cs="TH SarabunPSK"/>
          <w:color w:val="000000" w:themeColor="text1"/>
          <w:sz w:val="32"/>
          <w:szCs w:val="32"/>
        </w:rPr>
      </w:pPr>
      <w:r w:rsidRPr="00FE59CC">
        <w:rPr>
          <w:rFonts w:ascii="TH SarabunPSK" w:eastAsia="Times New Roman" w:hAnsi="TH SarabunPSK" w:cs="TH SarabunPSK" w:hint="cs"/>
          <w:color w:val="000000" w:themeColor="text1"/>
          <w:sz w:val="32"/>
          <w:szCs w:val="32"/>
          <w:cs/>
        </w:rPr>
        <w:t xml:space="preserve">1) </w:t>
      </w:r>
      <w:r w:rsidR="001C66A3" w:rsidRPr="00FE59CC">
        <w:rPr>
          <w:rFonts w:ascii="TH SarabunPSK" w:eastAsia="Times New Roman" w:hAnsi="TH SarabunPSK" w:cs="TH SarabunPSK" w:hint="cs"/>
          <w:color w:val="000000" w:themeColor="text1"/>
          <w:sz w:val="32"/>
          <w:szCs w:val="32"/>
        </w:rPr>
        <w:t>the results were at a high level. When considering each aspect, the average values from highest to lowest were as follows: development of school curriculum, followed by development of learning processes, measurement and assessment of learning outcomes, respectively. The aspects with the same average values were educational supervision and development of media and technology use for education.</w:t>
      </w:r>
    </w:p>
    <w:p w14:paraId="199825C7" w14:textId="77777777" w:rsidR="00FE59CC" w:rsidRPr="00FE59CC" w:rsidRDefault="00FE59CC" w:rsidP="00FE59CC">
      <w:pPr>
        <w:pBdr>
          <w:top w:val="nil"/>
          <w:left w:val="nil"/>
          <w:bottom w:val="nil"/>
          <w:right w:val="nil"/>
          <w:between w:val="nil"/>
        </w:pBdr>
        <w:spacing w:after="0"/>
        <w:ind w:firstLine="720"/>
        <w:jc w:val="thaiDistribute"/>
        <w:rPr>
          <w:rFonts w:ascii="TH SarabunPSK" w:eastAsia="Sarabun" w:hAnsi="TH SarabunPSK" w:cs="TH SarabunPSK"/>
          <w:b/>
          <w:color w:val="000000" w:themeColor="text1"/>
          <w:sz w:val="32"/>
          <w:szCs w:val="32"/>
        </w:rPr>
      </w:pPr>
      <w:r w:rsidRPr="00FE59CC">
        <w:rPr>
          <w:rFonts w:ascii="TH SarabunPSK" w:eastAsia="Times New Roman" w:hAnsi="TH SarabunPSK" w:cs="TH SarabunPSK" w:hint="cs"/>
          <w:color w:val="000000" w:themeColor="text1"/>
          <w:sz w:val="32"/>
          <w:szCs w:val="32"/>
          <w:cs/>
        </w:rPr>
        <w:t>2)</w:t>
      </w:r>
      <w:r w:rsidR="001C66A3" w:rsidRPr="00FE59CC">
        <w:rPr>
          <w:rFonts w:ascii="TH SarabunPSK" w:eastAsia="Times New Roman" w:hAnsi="TH SarabunPSK" w:cs="TH SarabunPSK" w:hint="cs"/>
          <w:color w:val="000000" w:themeColor="text1"/>
          <w:sz w:val="32"/>
          <w:szCs w:val="32"/>
        </w:rPr>
        <w:t xml:space="preserve">The results of the study on the development guidelines for academic administration in the 21st century of school administrators under Mae Hong Son Municipality were as follows: development of school curriculum Promote cooperation among administrators, teachers and personnel in improving the curriculum to be up-to-date and in line with the 21st century; develop learning processes; develop high-speed internet networks in schools so that students can access learning anywhere and anytime; measure and evaluate learning outcomes; support the use of information systems and ready-made programs to evaluate and transfer learning outcomes; supervise education; conduct various forms of friendly supervision, such as classroom visits, observation and reflection to develop teaching; use of media and technology for </w:t>
      </w:r>
      <w:r w:rsidR="001C66A3" w:rsidRPr="00FE59CC">
        <w:rPr>
          <w:rFonts w:ascii="TH SarabunPSK" w:eastAsia="Times New Roman" w:hAnsi="TH SarabunPSK" w:cs="TH SarabunPSK" w:hint="cs"/>
          <w:color w:val="000000" w:themeColor="text1"/>
          <w:sz w:val="32"/>
          <w:szCs w:val="32"/>
        </w:rPr>
        <w:lastRenderedPageBreak/>
        <w:t>education; survey problems, propose budgets and purchase media and modern technology to support teaching and learning.</w:t>
      </w:r>
    </w:p>
    <w:p w14:paraId="7CD4C485" w14:textId="6FCFB7D2" w:rsidR="001D2D9D" w:rsidRPr="00EF26CB" w:rsidRDefault="001F068B" w:rsidP="00EF26CB">
      <w:pPr>
        <w:pBdr>
          <w:top w:val="nil"/>
          <w:left w:val="nil"/>
          <w:bottom w:val="nil"/>
          <w:right w:val="nil"/>
          <w:between w:val="nil"/>
        </w:pBdr>
        <w:spacing w:after="0"/>
        <w:ind w:left="1134" w:hanging="1134"/>
        <w:jc w:val="thaiDistribute"/>
        <w:rPr>
          <w:rFonts w:ascii="TH SarabunPSK" w:eastAsia="Sarabun" w:hAnsi="TH SarabunPSK" w:cs="TH SarabunPSK"/>
          <w:b/>
          <w:color w:val="000000" w:themeColor="text1"/>
          <w:sz w:val="32"/>
          <w:szCs w:val="32"/>
        </w:rPr>
      </w:pPr>
      <w:r w:rsidRPr="00FE59CC">
        <w:rPr>
          <w:rFonts w:ascii="TH SarabunPSK" w:eastAsia="Sarabun" w:hAnsi="TH SarabunPSK" w:cs="TH SarabunPSK" w:hint="cs"/>
          <w:b/>
          <w:color w:val="000000" w:themeColor="text1"/>
          <w:sz w:val="32"/>
          <w:szCs w:val="32"/>
        </w:rPr>
        <w:t>Keywords:</w:t>
      </w:r>
      <w:r w:rsidR="00684180">
        <w:rPr>
          <w:rFonts w:ascii="TH SarabunPSK" w:hAnsi="TH SarabunPSK" w:cs="TH SarabunPSK"/>
          <w:color w:val="000000" w:themeColor="text1"/>
          <w:sz w:val="32"/>
          <w:szCs w:val="32"/>
        </w:rPr>
        <w:t xml:space="preserve"> </w:t>
      </w:r>
      <w:r w:rsidR="00E45815" w:rsidRPr="00FE59CC">
        <w:rPr>
          <w:rFonts w:ascii="TH SarabunPSK" w:hAnsi="TH SarabunPSK" w:cs="TH SarabunPSK" w:hint="cs"/>
          <w:color w:val="000000" w:themeColor="text1"/>
          <w:sz w:val="32"/>
          <w:szCs w:val="32"/>
        </w:rPr>
        <w:t xml:space="preserve">Academic Administration, 21st Century, Educational </w:t>
      </w:r>
      <w:proofErr w:type="gramStart"/>
      <w:r w:rsidR="00E45815" w:rsidRPr="00FE59CC">
        <w:rPr>
          <w:rFonts w:ascii="TH SarabunPSK" w:hAnsi="TH SarabunPSK" w:cs="TH SarabunPSK" w:hint="cs"/>
          <w:color w:val="000000" w:themeColor="text1"/>
          <w:sz w:val="32"/>
          <w:szCs w:val="32"/>
        </w:rPr>
        <w:t xml:space="preserve">Institution </w:t>
      </w:r>
      <w:r w:rsidR="00FE59CC" w:rsidRPr="00FE59CC">
        <w:rPr>
          <w:rFonts w:ascii="TH SarabunPSK" w:hAnsi="TH SarabunPSK" w:cs="TH SarabunPSK" w:hint="cs"/>
          <w:color w:val="000000" w:themeColor="text1"/>
          <w:sz w:val="32"/>
          <w:szCs w:val="32"/>
          <w:cs/>
        </w:rPr>
        <w:t xml:space="preserve"> </w:t>
      </w:r>
      <w:r w:rsidR="00E45815" w:rsidRPr="00FE59CC">
        <w:rPr>
          <w:rFonts w:ascii="TH SarabunPSK" w:hAnsi="TH SarabunPSK" w:cs="TH SarabunPSK" w:hint="cs"/>
          <w:color w:val="000000" w:themeColor="text1"/>
          <w:sz w:val="32"/>
          <w:szCs w:val="32"/>
        </w:rPr>
        <w:t>Administrators</w:t>
      </w:r>
      <w:proofErr w:type="gramEnd"/>
      <w:r w:rsidR="00E45815" w:rsidRPr="00FE59CC">
        <w:rPr>
          <w:rFonts w:ascii="TH SarabunPSK" w:hAnsi="TH SarabunPSK" w:cs="TH SarabunPSK" w:hint="cs"/>
          <w:color w:val="000000" w:themeColor="text1"/>
          <w:sz w:val="32"/>
          <w:szCs w:val="32"/>
        </w:rPr>
        <w:t>.</w:t>
      </w:r>
    </w:p>
    <w:p w14:paraId="4BE88191" w14:textId="77777777" w:rsidR="001F068B" w:rsidRPr="00FE59CC" w:rsidRDefault="001F068B" w:rsidP="00EF26CB">
      <w:pPr>
        <w:pBdr>
          <w:top w:val="nil"/>
          <w:left w:val="nil"/>
          <w:bottom w:val="nil"/>
          <w:right w:val="nil"/>
          <w:between w:val="nil"/>
        </w:pBdr>
        <w:spacing w:before="120"/>
        <w:ind w:firstLine="0"/>
        <w:jc w:val="thaiDistribute"/>
        <w:rPr>
          <w:rFonts w:ascii="TH SarabunPSK" w:hAnsi="TH SarabunPSK" w:cs="TH SarabunPSK"/>
          <w:color w:val="000000"/>
          <w:sz w:val="32"/>
          <w:szCs w:val="32"/>
        </w:rPr>
      </w:pPr>
      <w:r w:rsidRPr="00FE59CC">
        <w:rPr>
          <w:rFonts w:ascii="TH SarabunPSK" w:eastAsia="Sarabun" w:hAnsi="TH SarabunPSK" w:cs="TH SarabunPSK" w:hint="cs"/>
          <w:b/>
          <w:bCs/>
          <w:color w:val="000000"/>
          <w:sz w:val="32"/>
          <w:szCs w:val="32"/>
          <w:cs/>
        </w:rPr>
        <w:t>บทนำ</w:t>
      </w:r>
    </w:p>
    <w:p w14:paraId="23EE025A" w14:textId="4D52EF82" w:rsidR="007F703C" w:rsidRPr="00FE59CC" w:rsidRDefault="007F703C" w:rsidP="00FE59CC">
      <w:pPr>
        <w:pBdr>
          <w:top w:val="nil"/>
          <w:left w:val="nil"/>
          <w:bottom w:val="nil"/>
          <w:right w:val="nil"/>
          <w:between w:val="nil"/>
        </w:pBdr>
        <w:spacing w:after="0"/>
        <w:ind w:firstLine="720"/>
        <w:jc w:val="thaiDistribute"/>
        <w:rPr>
          <w:rFonts w:ascii="TH SarabunPSK" w:eastAsia="Sarabun" w:hAnsi="TH SarabunPSK" w:cs="TH SarabunPSK"/>
          <w:color w:val="000000"/>
          <w:sz w:val="32"/>
          <w:szCs w:val="32"/>
        </w:rPr>
      </w:pPr>
      <w:r w:rsidRPr="00FE59CC">
        <w:rPr>
          <w:rFonts w:ascii="TH SarabunPSK" w:eastAsia="Sarabun" w:hAnsi="TH SarabunPSK" w:cs="TH SarabunPSK" w:hint="cs"/>
          <w:color w:val="000000"/>
          <w:sz w:val="32"/>
          <w:szCs w:val="32"/>
          <w:cs/>
        </w:rPr>
        <w:t>การศึกษานับเป็นกลไกพื้นฐานในการพัฒนาทรัพยากรมนุษย์ที่มีคุณภาพ เพื่อการอยู่ร่วมกันอย่างมีความสุขในสังคม และเป็นรากฐานสำคัญในการสร้างประชากรที่สามารถขับเคลื่อนประเทศไปข้างหน้า ทั้งด้านเศรษฐกิจและสังคมในบริบทโลกา</w:t>
      </w:r>
      <w:proofErr w:type="spellStart"/>
      <w:r w:rsidRPr="00FE59CC">
        <w:rPr>
          <w:rFonts w:ascii="TH SarabunPSK" w:eastAsia="Sarabun" w:hAnsi="TH SarabunPSK" w:cs="TH SarabunPSK" w:hint="cs"/>
          <w:color w:val="000000"/>
          <w:sz w:val="32"/>
          <w:szCs w:val="32"/>
          <w:cs/>
        </w:rPr>
        <w:t>ภิวั</w:t>
      </w:r>
      <w:proofErr w:type="spellEnd"/>
      <w:r w:rsidRPr="00FE59CC">
        <w:rPr>
          <w:rFonts w:ascii="TH SarabunPSK" w:eastAsia="Sarabun" w:hAnsi="TH SarabunPSK" w:cs="TH SarabunPSK" w:hint="cs"/>
          <w:color w:val="000000"/>
          <w:sz w:val="32"/>
          <w:szCs w:val="32"/>
          <w:cs/>
        </w:rPr>
        <w:t>ตน์ที่เปลี่ยนแปลงอยู่เสมอ หลายประเทศทั่วโลกจึงให้ความสำคัญกับการยกระดับการศึกษา เพื่อเสริมสร้างศักยภาพของคนในชาติให้พร้อมรับมือกับความเปลี่ยนแปลงในทุกระดับ ตั้งแต่ระดับประเทศจนถึงระดับโลก โดยไม่ละเลยต่อการธำรงรักษา</w:t>
      </w:r>
      <w:r w:rsidR="00267E35" w:rsidRPr="00FE59CC">
        <w:rPr>
          <w:rFonts w:ascii="TH SarabunPSK" w:eastAsia="Sarabun" w:hAnsi="TH SarabunPSK" w:cs="TH SarabunPSK" w:hint="cs"/>
          <w:color w:val="000000"/>
          <w:sz w:val="32"/>
          <w:szCs w:val="32"/>
          <w:cs/>
        </w:rPr>
        <w:t xml:space="preserve">             </w:t>
      </w:r>
      <w:proofErr w:type="spellStart"/>
      <w:r w:rsidRPr="00FE59CC">
        <w:rPr>
          <w:rFonts w:ascii="TH SarabunPSK" w:eastAsia="Sarabun" w:hAnsi="TH SarabunPSK" w:cs="TH SarabunPSK" w:hint="cs"/>
          <w:color w:val="000000"/>
          <w:sz w:val="32"/>
          <w:szCs w:val="32"/>
          <w:cs/>
        </w:rPr>
        <w:t>อัต</w:t>
      </w:r>
      <w:proofErr w:type="spellEnd"/>
      <w:r w:rsidRPr="00FE59CC">
        <w:rPr>
          <w:rFonts w:ascii="TH SarabunPSK" w:eastAsia="Sarabun" w:hAnsi="TH SarabunPSK" w:cs="TH SarabunPSK" w:hint="cs"/>
          <w:color w:val="000000"/>
          <w:sz w:val="32"/>
          <w:szCs w:val="32"/>
          <w:cs/>
        </w:rPr>
        <w:t>ลักษณ์ความเป็นชาติ (สำนักงานเลขาธิการสภาการศึกษา</w:t>
      </w:r>
      <w:r w:rsidRPr="00FE59CC">
        <w:rPr>
          <w:rFonts w:ascii="TH SarabunPSK" w:eastAsia="Sarabun" w:hAnsi="TH SarabunPSK" w:cs="TH SarabunPSK" w:hint="cs"/>
          <w:color w:val="000000"/>
          <w:sz w:val="32"/>
          <w:szCs w:val="32"/>
        </w:rPr>
        <w:t xml:space="preserve">, </w:t>
      </w:r>
      <w:r w:rsidRPr="00FE59CC">
        <w:rPr>
          <w:rFonts w:ascii="TH SarabunPSK" w:eastAsia="Sarabun" w:hAnsi="TH SarabunPSK" w:cs="TH SarabunPSK" w:hint="cs"/>
          <w:color w:val="000000"/>
          <w:sz w:val="32"/>
          <w:szCs w:val="32"/>
          <w:cs/>
        </w:rPr>
        <w:t>2560</w:t>
      </w:r>
      <w:r w:rsidR="00A0344A" w:rsidRPr="00FE59CC">
        <w:rPr>
          <w:rFonts w:ascii="TH SarabunPSK" w:eastAsia="Sarabun" w:hAnsi="TH SarabunPSK" w:cs="TH SarabunPSK" w:hint="cs"/>
          <w:color w:val="000000"/>
          <w:sz w:val="32"/>
          <w:szCs w:val="32"/>
        </w:rPr>
        <w:t>:1</w:t>
      </w:r>
      <w:r w:rsidRPr="00FE59CC">
        <w:rPr>
          <w:rFonts w:ascii="TH SarabunPSK" w:eastAsia="Sarabun" w:hAnsi="TH SarabunPSK" w:cs="TH SarabunPSK" w:hint="cs"/>
          <w:color w:val="000000"/>
          <w:sz w:val="32"/>
          <w:szCs w:val="32"/>
          <w:cs/>
        </w:rPr>
        <w:t>)</w:t>
      </w:r>
    </w:p>
    <w:p w14:paraId="4BE88193" w14:textId="413EDE96" w:rsidR="001F068B" w:rsidRPr="00FE59CC" w:rsidRDefault="001F068B" w:rsidP="00FE59CC">
      <w:pPr>
        <w:pBdr>
          <w:top w:val="nil"/>
          <w:left w:val="nil"/>
          <w:bottom w:val="nil"/>
          <w:right w:val="nil"/>
          <w:between w:val="nil"/>
        </w:pBdr>
        <w:spacing w:after="0"/>
        <w:ind w:firstLine="720"/>
        <w:jc w:val="thaiDistribute"/>
        <w:rPr>
          <w:rFonts w:ascii="TH SarabunPSK" w:eastAsia="Sarabun" w:hAnsi="TH SarabunPSK" w:cs="TH SarabunPSK"/>
          <w:color w:val="000000"/>
          <w:sz w:val="32"/>
          <w:szCs w:val="32"/>
        </w:rPr>
      </w:pPr>
      <w:r w:rsidRPr="00FE59CC">
        <w:rPr>
          <w:rFonts w:ascii="TH SarabunPSK" w:eastAsia="Sarabun" w:hAnsi="TH SarabunPSK" w:cs="TH SarabunPSK" w:hint="cs"/>
          <w:color w:val="000000"/>
          <w:sz w:val="32"/>
          <w:szCs w:val="32"/>
          <w:cs/>
        </w:rPr>
        <w:t>ผู้บริหารสถานศึกษาในฐานะผู้รับผิดชอบในการบริหารสถานศึกษาให้บรรลุเป้าหมายตามภารกิจของสถานศึกษาจึงต้องให้ความสำคัญต่อการบริหารจัดการองค์กรของตนเอง และแสดงบทบาทความเป็นผู้นำเพื่อนำพาสถานศึกษาไปสู่ความสำเร็จ (ศศิรดา แพงไทย</w:t>
      </w:r>
      <w:r w:rsidRPr="00FE59CC">
        <w:rPr>
          <w:rFonts w:ascii="TH SarabunPSK" w:eastAsia="Sarabun" w:hAnsi="TH SarabunPSK" w:cs="TH SarabunPSK" w:hint="cs"/>
          <w:color w:val="000000"/>
          <w:sz w:val="32"/>
          <w:szCs w:val="32"/>
        </w:rPr>
        <w:t xml:space="preserve">, 2559) </w:t>
      </w:r>
      <w:r w:rsidRPr="00FE59CC">
        <w:rPr>
          <w:rFonts w:ascii="TH SarabunPSK" w:eastAsia="Sarabun" w:hAnsi="TH SarabunPSK" w:cs="TH SarabunPSK" w:hint="cs"/>
          <w:color w:val="000000"/>
          <w:sz w:val="32"/>
          <w:szCs w:val="32"/>
          <w:cs/>
        </w:rPr>
        <w:t xml:space="preserve">ผู้บริหารสถานศึกษาถือเป็นกลไกสำคัญและตัวแปรสำคัญที่ส่งผลต่อคุณภาพการจัดการศึกษาในศตวรรษที่ </w:t>
      </w:r>
      <w:r w:rsidRPr="00FE59CC">
        <w:rPr>
          <w:rFonts w:ascii="TH SarabunPSK" w:eastAsia="Sarabun" w:hAnsi="TH SarabunPSK" w:cs="TH SarabunPSK" w:hint="cs"/>
          <w:color w:val="000000"/>
          <w:sz w:val="32"/>
          <w:szCs w:val="32"/>
        </w:rPr>
        <w:t>21</w:t>
      </w:r>
      <w:r w:rsidRPr="00FE59CC">
        <w:rPr>
          <w:rFonts w:ascii="TH SarabunPSK" w:eastAsia="Sarabun" w:hAnsi="TH SarabunPSK" w:cs="TH SarabunPSK" w:hint="cs"/>
          <w:color w:val="000000"/>
          <w:sz w:val="32"/>
          <w:szCs w:val="32"/>
          <w:cs/>
        </w:rPr>
        <w:t xml:space="preserve"> โดยสามารถยกระดับศักยภาพของผู้เรียนให้มีทักษะการแข่งขันที่ซับซ้อนมากยิ่งขึ้น เพื่อรองรับการเปลี่ยนแปลงในโลกอนาคตได้อย่างท้าทาย</w:t>
      </w:r>
    </w:p>
    <w:p w14:paraId="29D5063E" w14:textId="68087975" w:rsidR="0066063C" w:rsidRPr="00FE59CC" w:rsidRDefault="001F068B" w:rsidP="00FE59CC">
      <w:pPr>
        <w:pBdr>
          <w:top w:val="nil"/>
          <w:left w:val="nil"/>
          <w:bottom w:val="nil"/>
          <w:right w:val="nil"/>
          <w:between w:val="nil"/>
        </w:pBdr>
        <w:spacing w:after="0"/>
        <w:ind w:firstLine="720"/>
        <w:jc w:val="thaiDistribute"/>
        <w:rPr>
          <w:rFonts w:ascii="TH SarabunPSK" w:eastAsia="Sarabun" w:hAnsi="TH SarabunPSK" w:cs="TH SarabunPSK"/>
          <w:color w:val="000000"/>
          <w:sz w:val="32"/>
          <w:szCs w:val="32"/>
        </w:rPr>
      </w:pPr>
      <w:r w:rsidRPr="00FE59CC">
        <w:rPr>
          <w:rFonts w:ascii="TH SarabunPSK" w:eastAsia="Sarabun" w:hAnsi="TH SarabunPSK" w:cs="TH SarabunPSK" w:hint="cs"/>
          <w:color w:val="000000"/>
          <w:sz w:val="32"/>
          <w:szCs w:val="32"/>
          <w:cs/>
        </w:rPr>
        <w:t>การบริหารงานวิชาการ</w:t>
      </w:r>
      <w:r w:rsidR="00FD5158" w:rsidRPr="00FE59CC">
        <w:rPr>
          <w:rFonts w:ascii="TH SarabunPSK" w:eastAsia="Sarabun" w:hAnsi="TH SarabunPSK" w:cs="TH SarabunPSK" w:hint="cs"/>
          <w:color w:val="000000"/>
          <w:sz w:val="32"/>
          <w:szCs w:val="32"/>
          <w:cs/>
        </w:rPr>
        <w:t xml:space="preserve"> </w:t>
      </w:r>
      <w:r w:rsidRPr="00FE59CC">
        <w:rPr>
          <w:rFonts w:ascii="TH SarabunPSK" w:eastAsia="Sarabun" w:hAnsi="TH SarabunPSK" w:cs="TH SarabunPSK" w:hint="cs"/>
          <w:color w:val="000000"/>
          <w:sz w:val="32"/>
          <w:szCs w:val="32"/>
          <w:cs/>
        </w:rPr>
        <w:t xml:space="preserve">ถือเป็นหัวใจของการบริหารสถานศึกษาที่จะช่วยพัฒนาการศึกษาในศตวรรษที่ </w:t>
      </w:r>
      <w:r w:rsidRPr="00FE59CC">
        <w:rPr>
          <w:rFonts w:ascii="TH SarabunPSK" w:eastAsia="Sarabun" w:hAnsi="TH SarabunPSK" w:cs="TH SarabunPSK" w:hint="cs"/>
          <w:color w:val="000000"/>
          <w:sz w:val="32"/>
          <w:szCs w:val="32"/>
        </w:rPr>
        <w:t>21</w:t>
      </w:r>
      <w:r w:rsidRPr="00FE59CC">
        <w:rPr>
          <w:rFonts w:ascii="TH SarabunPSK" w:eastAsia="Sarabun" w:hAnsi="TH SarabunPSK" w:cs="TH SarabunPSK" w:hint="cs"/>
          <w:color w:val="000000"/>
          <w:sz w:val="32"/>
          <w:szCs w:val="32"/>
          <w:cs/>
        </w:rPr>
        <w:t xml:space="preserve"> เนื่องจากเป้าหมายสำคัญของสถานศึกษา</w:t>
      </w:r>
      <w:r w:rsidR="00E114CE" w:rsidRPr="00FE59CC">
        <w:rPr>
          <w:rFonts w:ascii="TH SarabunPSK" w:eastAsia="Sarabun" w:hAnsi="TH SarabunPSK" w:cs="TH SarabunPSK" w:hint="cs"/>
          <w:color w:val="000000"/>
          <w:sz w:val="32"/>
          <w:szCs w:val="32"/>
          <w:cs/>
        </w:rPr>
        <w:t xml:space="preserve"> </w:t>
      </w:r>
      <w:r w:rsidRPr="00FE59CC">
        <w:rPr>
          <w:rFonts w:ascii="TH SarabunPSK" w:eastAsia="Sarabun" w:hAnsi="TH SarabunPSK" w:cs="TH SarabunPSK" w:hint="cs"/>
          <w:color w:val="000000"/>
          <w:sz w:val="32"/>
          <w:szCs w:val="32"/>
          <w:cs/>
        </w:rPr>
        <w:t>คือ</w:t>
      </w:r>
      <w:r w:rsidR="00E114CE" w:rsidRPr="00FE59CC">
        <w:rPr>
          <w:rFonts w:ascii="TH SarabunPSK" w:eastAsia="Sarabun" w:hAnsi="TH SarabunPSK" w:cs="TH SarabunPSK" w:hint="cs"/>
          <w:color w:val="000000"/>
          <w:sz w:val="32"/>
          <w:szCs w:val="32"/>
          <w:cs/>
        </w:rPr>
        <w:t xml:space="preserve"> </w:t>
      </w:r>
      <w:r w:rsidRPr="00FE59CC">
        <w:rPr>
          <w:rFonts w:ascii="TH SarabunPSK" w:eastAsia="Sarabun" w:hAnsi="TH SarabunPSK" w:cs="TH SarabunPSK" w:hint="cs"/>
          <w:color w:val="000000"/>
          <w:sz w:val="32"/>
          <w:szCs w:val="32"/>
          <w:cs/>
        </w:rPr>
        <w:t>การจัดการศึกษาให้มีคุณภาพ และการพัฒนาผู้เรียนให้มีคุณลักษณะ</w:t>
      </w:r>
      <w:r w:rsidR="00265ECE" w:rsidRPr="00FE59CC">
        <w:rPr>
          <w:rFonts w:ascii="TH SarabunPSK" w:eastAsia="Sarabun" w:hAnsi="TH SarabunPSK" w:cs="TH SarabunPSK" w:hint="cs"/>
          <w:sz w:val="32"/>
          <w:szCs w:val="32"/>
          <w:cs/>
        </w:rPr>
        <w:t>อันพึงประสงค์</w:t>
      </w:r>
      <w:r w:rsidR="000E0541" w:rsidRPr="00FE59CC">
        <w:rPr>
          <w:rFonts w:ascii="TH SarabunPSK" w:eastAsia="Sarabun" w:hAnsi="TH SarabunPSK" w:cs="TH SarabunPSK" w:hint="cs"/>
          <w:sz w:val="32"/>
          <w:szCs w:val="32"/>
          <w:cs/>
        </w:rPr>
        <w:t>ตามหลักสูตรกำหนด และมีทักษะชีวิต</w:t>
      </w:r>
      <w:r w:rsidR="00817CEA" w:rsidRPr="00FE59CC">
        <w:rPr>
          <w:rFonts w:ascii="TH SarabunPSK" w:eastAsia="Sarabun" w:hAnsi="TH SarabunPSK" w:cs="TH SarabunPSK" w:hint="cs"/>
          <w:sz w:val="32"/>
          <w:szCs w:val="32"/>
          <w:cs/>
        </w:rPr>
        <w:t>สามารถ</w:t>
      </w:r>
      <w:r w:rsidRPr="00FE59CC">
        <w:rPr>
          <w:rFonts w:ascii="TH SarabunPSK" w:eastAsia="Sarabun" w:hAnsi="TH SarabunPSK" w:cs="TH SarabunPSK" w:hint="cs"/>
          <w:color w:val="000000"/>
          <w:sz w:val="32"/>
          <w:szCs w:val="32"/>
          <w:cs/>
        </w:rPr>
        <w:t>ดำรงชีวิตในสังคม</w:t>
      </w:r>
      <w:r w:rsidR="00D87BA3" w:rsidRPr="00FE59CC">
        <w:rPr>
          <w:rFonts w:ascii="TH SarabunPSK" w:eastAsia="Sarabun" w:hAnsi="TH SarabunPSK" w:cs="TH SarabunPSK" w:hint="cs"/>
          <w:sz w:val="32"/>
          <w:szCs w:val="32"/>
          <w:cs/>
        </w:rPr>
        <w:t>ได้อย่างเป็นสุข</w:t>
      </w:r>
      <w:r w:rsidR="00BC4F3C" w:rsidRPr="00FE59CC">
        <w:rPr>
          <w:rFonts w:ascii="TH SarabunPSK" w:eastAsia="Sarabun" w:hAnsi="TH SarabunPSK" w:cs="TH SarabunPSK" w:hint="cs"/>
          <w:sz w:val="32"/>
          <w:szCs w:val="32"/>
          <w:cs/>
        </w:rPr>
        <w:t xml:space="preserve"> </w:t>
      </w:r>
      <w:r w:rsidRPr="00FE59CC">
        <w:rPr>
          <w:rFonts w:ascii="TH SarabunPSK" w:eastAsia="Sarabun" w:hAnsi="TH SarabunPSK" w:cs="TH SarabunPSK" w:hint="cs"/>
          <w:color w:val="000000"/>
          <w:sz w:val="32"/>
          <w:szCs w:val="32"/>
          <w:cs/>
        </w:rPr>
        <w:t>ความก้าวหน้าทาง</w:t>
      </w:r>
      <w:r w:rsidRPr="00EF26CB">
        <w:rPr>
          <w:rFonts w:ascii="TH SarabunPSK" w:eastAsia="Sarabun" w:hAnsi="TH SarabunPSK" w:cs="TH SarabunPSK" w:hint="cs"/>
          <w:sz w:val="32"/>
          <w:szCs w:val="32"/>
          <w:cs/>
        </w:rPr>
        <w:t>เทคโนโลยีสารสนเทศ</w:t>
      </w:r>
      <w:r w:rsidR="00C20F3A" w:rsidRPr="00EF26CB">
        <w:rPr>
          <w:rFonts w:ascii="TH SarabunPSK" w:eastAsia="Sarabun" w:hAnsi="TH SarabunPSK" w:cs="TH SarabunPSK" w:hint="cs"/>
          <w:sz w:val="32"/>
          <w:szCs w:val="32"/>
          <w:cs/>
        </w:rPr>
        <w:t xml:space="preserve">ในศตวรรษที่ </w:t>
      </w:r>
      <w:r w:rsidR="00C20F3A" w:rsidRPr="00EF26CB">
        <w:rPr>
          <w:rFonts w:ascii="TH SarabunPSK" w:eastAsia="Sarabun" w:hAnsi="TH SarabunPSK" w:cs="TH SarabunPSK" w:hint="cs"/>
          <w:sz w:val="32"/>
          <w:szCs w:val="32"/>
        </w:rPr>
        <w:t>21</w:t>
      </w:r>
      <w:r w:rsidR="00C20F3A" w:rsidRPr="00EF26CB">
        <w:rPr>
          <w:rFonts w:ascii="TH SarabunPSK" w:eastAsia="Sarabun" w:hAnsi="TH SarabunPSK" w:cs="TH SarabunPSK" w:hint="cs"/>
          <w:sz w:val="32"/>
          <w:szCs w:val="32"/>
          <w:cs/>
        </w:rPr>
        <w:t xml:space="preserve"> </w:t>
      </w:r>
      <w:r w:rsidRPr="00EF26CB">
        <w:rPr>
          <w:rFonts w:ascii="TH SarabunPSK" w:eastAsia="Sarabun" w:hAnsi="TH SarabunPSK" w:cs="TH SarabunPSK" w:hint="cs"/>
          <w:sz w:val="32"/>
          <w:szCs w:val="32"/>
          <w:cs/>
        </w:rPr>
        <w:t xml:space="preserve">ได้ส่งผลต่อการใช้ชีวิตและการพัฒนาผู้เรียน สร้างความจำเป็นให้ต้องเน้นการพัฒนาทักษะการเรียนรู้ในศตวรรษที่ </w:t>
      </w:r>
      <w:r w:rsidRPr="00EF26CB">
        <w:rPr>
          <w:rFonts w:ascii="TH SarabunPSK" w:eastAsia="Sarabun" w:hAnsi="TH SarabunPSK" w:cs="TH SarabunPSK" w:hint="cs"/>
          <w:sz w:val="32"/>
          <w:szCs w:val="32"/>
        </w:rPr>
        <w:t>21</w:t>
      </w:r>
      <w:r w:rsidRPr="00EF26CB">
        <w:rPr>
          <w:rFonts w:ascii="TH SarabunPSK" w:eastAsia="Sarabun" w:hAnsi="TH SarabunPSK" w:cs="TH SarabunPSK" w:hint="cs"/>
          <w:sz w:val="32"/>
          <w:szCs w:val="32"/>
          <w:cs/>
        </w:rPr>
        <w:t xml:space="preserve"> และเสริมสร้างคุณลักษณะที่สำคัญสำหรับอนาคต (</w:t>
      </w:r>
      <w:proofErr w:type="spellStart"/>
      <w:r w:rsidRPr="00EF26CB">
        <w:rPr>
          <w:rFonts w:ascii="TH SarabunPSK" w:eastAsia="Sarabun" w:hAnsi="TH SarabunPSK" w:cs="TH SarabunPSK" w:hint="cs"/>
          <w:sz w:val="32"/>
          <w:szCs w:val="32"/>
          <w:cs/>
        </w:rPr>
        <w:t>เบญ</w:t>
      </w:r>
      <w:proofErr w:type="spellEnd"/>
      <w:r w:rsidRPr="00EF26CB">
        <w:rPr>
          <w:rFonts w:ascii="TH SarabunPSK" w:eastAsia="Sarabun" w:hAnsi="TH SarabunPSK" w:cs="TH SarabunPSK" w:hint="cs"/>
          <w:sz w:val="32"/>
          <w:szCs w:val="32"/>
          <w:cs/>
        </w:rPr>
        <w:t>จว</w:t>
      </w:r>
      <w:proofErr w:type="spellStart"/>
      <w:r w:rsidRPr="00EF26CB">
        <w:rPr>
          <w:rFonts w:ascii="TH SarabunPSK" w:eastAsia="Sarabun" w:hAnsi="TH SarabunPSK" w:cs="TH SarabunPSK" w:hint="cs"/>
          <w:sz w:val="32"/>
          <w:szCs w:val="32"/>
          <w:cs/>
        </w:rPr>
        <w:t>รร</w:t>
      </w:r>
      <w:proofErr w:type="spellEnd"/>
      <w:r w:rsidRPr="00EF26CB">
        <w:rPr>
          <w:rFonts w:ascii="TH SarabunPSK" w:eastAsia="Sarabun" w:hAnsi="TH SarabunPSK" w:cs="TH SarabunPSK" w:hint="cs"/>
          <w:sz w:val="32"/>
          <w:szCs w:val="32"/>
          <w:cs/>
        </w:rPr>
        <w:t>ณ ถนอมชยธวัช และคณะ</w:t>
      </w:r>
      <w:r w:rsidRPr="00EF26CB">
        <w:rPr>
          <w:rFonts w:ascii="TH SarabunPSK" w:eastAsia="Sarabun" w:hAnsi="TH SarabunPSK" w:cs="TH SarabunPSK" w:hint="cs"/>
          <w:sz w:val="32"/>
          <w:szCs w:val="32"/>
        </w:rPr>
        <w:t>, 2559</w:t>
      </w:r>
      <w:r w:rsidR="00FE59CC" w:rsidRPr="00EF26CB">
        <w:rPr>
          <w:rFonts w:ascii="TH SarabunPSK" w:eastAsia="Sarabun" w:hAnsi="TH SarabunPSK" w:cs="TH SarabunPSK" w:hint="cs"/>
          <w:sz w:val="32"/>
          <w:szCs w:val="32"/>
          <w:cs/>
        </w:rPr>
        <w:t xml:space="preserve"> </w:t>
      </w:r>
      <w:r w:rsidR="00FE59CC" w:rsidRPr="00EF26CB">
        <w:rPr>
          <w:rFonts w:ascii="TH SarabunPSK" w:eastAsia="Sarabun" w:hAnsi="TH SarabunPSK" w:cs="TH SarabunPSK"/>
          <w:sz w:val="32"/>
          <w:szCs w:val="32"/>
        </w:rPr>
        <w:t xml:space="preserve">: </w:t>
      </w:r>
      <w:r w:rsidR="00FE59CC" w:rsidRPr="00EF26CB">
        <w:rPr>
          <w:rFonts w:ascii="TH SarabunPSK" w:eastAsia="Sarabun" w:hAnsi="TH SarabunPSK" w:cs="TH SarabunPSK" w:hint="cs"/>
          <w:sz w:val="32"/>
          <w:szCs w:val="32"/>
          <w:cs/>
        </w:rPr>
        <w:t>เลข</w:t>
      </w:r>
      <w:r w:rsidR="00EF26CB" w:rsidRPr="00EF26CB">
        <w:rPr>
          <w:rFonts w:ascii="TH SarabunPSK" w:eastAsia="Sarabun" w:hAnsi="TH SarabunPSK" w:cs="TH SarabunPSK"/>
          <w:sz w:val="32"/>
          <w:szCs w:val="32"/>
        </w:rPr>
        <w:t>18</w:t>
      </w:r>
      <w:r w:rsidRPr="00EF26CB">
        <w:rPr>
          <w:rFonts w:ascii="TH SarabunPSK" w:eastAsia="Sarabun" w:hAnsi="TH SarabunPSK" w:cs="TH SarabunPSK" w:hint="cs"/>
          <w:sz w:val="32"/>
          <w:szCs w:val="32"/>
        </w:rPr>
        <w:t>)</w:t>
      </w:r>
      <w:r w:rsidR="00BC4F3C" w:rsidRPr="00EF26CB">
        <w:rPr>
          <w:rFonts w:ascii="TH SarabunPSK" w:eastAsia="Sarabun" w:hAnsi="TH SarabunPSK" w:cs="TH SarabunPSK" w:hint="cs"/>
          <w:sz w:val="32"/>
          <w:szCs w:val="32"/>
        </w:rPr>
        <w:t xml:space="preserve">  </w:t>
      </w:r>
      <w:r w:rsidR="001D2D9D" w:rsidRPr="00EF26CB">
        <w:rPr>
          <w:rFonts w:ascii="TH SarabunPSK" w:eastAsia="Sarabun" w:hAnsi="TH SarabunPSK" w:cs="TH SarabunPSK" w:hint="cs"/>
          <w:sz w:val="32"/>
          <w:szCs w:val="32"/>
        </w:rPr>
        <w:t xml:space="preserve"> </w:t>
      </w:r>
      <w:r w:rsidR="0066063C" w:rsidRPr="00EF26CB">
        <w:rPr>
          <w:rFonts w:ascii="TH SarabunPSK" w:eastAsia="Sarabun" w:hAnsi="TH SarabunPSK" w:cs="TH SarabunPSK" w:hint="cs"/>
          <w:sz w:val="32"/>
          <w:szCs w:val="32"/>
          <w:cs/>
        </w:rPr>
        <w:t xml:space="preserve">การบริหารงานวิชาการในศตวรรษที่ </w:t>
      </w:r>
      <w:r w:rsidR="0066063C" w:rsidRPr="00EF26CB">
        <w:rPr>
          <w:rFonts w:ascii="TH SarabunPSK" w:eastAsia="Sarabun" w:hAnsi="TH SarabunPSK" w:cs="TH SarabunPSK" w:hint="cs"/>
          <w:sz w:val="32"/>
          <w:szCs w:val="32"/>
        </w:rPr>
        <w:t>21</w:t>
      </w:r>
      <w:r w:rsidR="0066063C" w:rsidRPr="00EF26CB">
        <w:rPr>
          <w:rFonts w:ascii="TH SarabunPSK" w:eastAsia="Sarabun" w:hAnsi="TH SarabunPSK" w:cs="TH SarabunPSK" w:hint="cs"/>
          <w:sz w:val="32"/>
          <w:szCs w:val="32"/>
          <w:cs/>
        </w:rPr>
        <w:t xml:space="preserve"> เน้นการพัฒนาทักษะของผู้เรียนให้สอดรับกับการเปลี่ยนแปลงของโลกยุคใหม่ โดยผู้บริหารสถานศึกษาต้องมีความรู้</w:t>
      </w:r>
      <w:r w:rsidR="0066063C" w:rsidRPr="00FE59CC">
        <w:rPr>
          <w:rFonts w:ascii="TH SarabunPSK" w:eastAsia="Sarabun" w:hAnsi="TH SarabunPSK" w:cs="TH SarabunPSK" w:hint="cs"/>
          <w:color w:val="000000"/>
          <w:sz w:val="32"/>
          <w:szCs w:val="32"/>
          <w:cs/>
        </w:rPr>
        <w:t>ความเข้าใจเกี่ยวกับการจัดการศึกษาเชิงวิชาการที่เน้นทักษะการคิดวิเคราะห์ การเรียนรู้ด้วยตนเอง การบูรณาการเทคโนโลยี และการสร้างนวัตกรรมใหม่ ๆ รวมทั้งต้องสามารถบริหารจัดการงานวิชาการให้สอดคล้องกับยุทธศาสตร์การพัฒนาประเทศในยุคเศรษฐกิจและสังคมดิจิทัล</w:t>
      </w:r>
    </w:p>
    <w:p w14:paraId="4BE88195" w14:textId="1B9CCF11" w:rsidR="001F068B" w:rsidRPr="00FE59CC" w:rsidRDefault="001F068B" w:rsidP="00FE59CC">
      <w:pPr>
        <w:pBdr>
          <w:top w:val="nil"/>
          <w:left w:val="nil"/>
          <w:bottom w:val="nil"/>
          <w:right w:val="nil"/>
          <w:between w:val="nil"/>
        </w:pBdr>
        <w:spacing w:after="0"/>
        <w:ind w:firstLine="720"/>
        <w:jc w:val="thaiDistribute"/>
        <w:rPr>
          <w:rFonts w:ascii="TH SarabunPSK" w:eastAsia="Sarabun" w:hAnsi="TH SarabunPSK" w:cs="TH SarabunPSK"/>
          <w:color w:val="000000"/>
          <w:sz w:val="32"/>
          <w:szCs w:val="32"/>
        </w:rPr>
      </w:pPr>
      <w:r w:rsidRPr="00FE59CC">
        <w:rPr>
          <w:rFonts w:ascii="TH SarabunPSK" w:eastAsia="Sarabun" w:hAnsi="TH SarabunPSK" w:cs="TH SarabunPSK" w:hint="cs"/>
          <w:color w:val="000000"/>
          <w:sz w:val="32"/>
          <w:szCs w:val="32"/>
          <w:cs/>
        </w:rPr>
        <w:t>จากผลการทดสอบทางการศึกษาระดับชาติขั้นพื้นฐาน (</w:t>
      </w:r>
      <w:r w:rsidRPr="00FE59CC">
        <w:rPr>
          <w:rFonts w:ascii="TH SarabunPSK" w:eastAsia="Sarabun" w:hAnsi="TH SarabunPSK" w:cs="TH SarabunPSK" w:hint="cs"/>
          <w:color w:val="000000"/>
          <w:sz w:val="32"/>
          <w:szCs w:val="32"/>
        </w:rPr>
        <w:t xml:space="preserve">O-NET) </w:t>
      </w:r>
      <w:r w:rsidRPr="00FE59CC">
        <w:rPr>
          <w:rFonts w:ascii="TH SarabunPSK" w:eastAsia="Sarabun" w:hAnsi="TH SarabunPSK" w:cs="TH SarabunPSK" w:hint="cs"/>
          <w:color w:val="000000"/>
          <w:sz w:val="32"/>
          <w:szCs w:val="32"/>
          <w:cs/>
        </w:rPr>
        <w:t xml:space="preserve">ของชั้นมัธยมศึกษาปีที่ </w:t>
      </w:r>
      <w:r w:rsidRPr="00FE59CC">
        <w:rPr>
          <w:rFonts w:ascii="TH SarabunPSK" w:eastAsia="Sarabun" w:hAnsi="TH SarabunPSK" w:cs="TH SarabunPSK" w:hint="cs"/>
          <w:color w:val="000000"/>
          <w:sz w:val="32"/>
          <w:szCs w:val="32"/>
        </w:rPr>
        <w:t>3</w:t>
      </w:r>
      <w:r w:rsidRPr="00FE59CC">
        <w:rPr>
          <w:rFonts w:ascii="TH SarabunPSK" w:eastAsia="Sarabun" w:hAnsi="TH SarabunPSK" w:cs="TH SarabunPSK" w:hint="cs"/>
          <w:color w:val="000000"/>
          <w:sz w:val="32"/>
          <w:szCs w:val="32"/>
          <w:cs/>
        </w:rPr>
        <w:t xml:space="preserve"> ปีการศึกษา </w:t>
      </w:r>
      <w:r w:rsidRPr="00FE59CC">
        <w:rPr>
          <w:rFonts w:ascii="TH SarabunPSK" w:eastAsia="Sarabun" w:hAnsi="TH SarabunPSK" w:cs="TH SarabunPSK" w:hint="cs"/>
          <w:color w:val="000000"/>
          <w:sz w:val="32"/>
          <w:szCs w:val="32"/>
        </w:rPr>
        <w:t>2566</w:t>
      </w:r>
      <w:r w:rsidRPr="00FE59CC">
        <w:rPr>
          <w:rFonts w:ascii="TH SarabunPSK" w:eastAsia="Sarabun" w:hAnsi="TH SarabunPSK" w:cs="TH SarabunPSK" w:hint="cs"/>
          <w:color w:val="000000"/>
          <w:sz w:val="32"/>
          <w:szCs w:val="32"/>
          <w:cs/>
        </w:rPr>
        <w:t xml:space="preserve"> ของสถานศึกษาในสังกัดเทศบาลเมืองแม่ฮ่องสอน พบว่า</w:t>
      </w:r>
      <w:r w:rsidR="00FD5158" w:rsidRPr="00FE59CC">
        <w:rPr>
          <w:rFonts w:ascii="TH SarabunPSK" w:eastAsia="Sarabun" w:hAnsi="TH SarabunPSK" w:cs="TH SarabunPSK" w:hint="cs"/>
          <w:color w:val="000000"/>
          <w:sz w:val="32"/>
          <w:szCs w:val="32"/>
          <w:cs/>
        </w:rPr>
        <w:t xml:space="preserve"> </w:t>
      </w:r>
      <w:r w:rsidRPr="00FE59CC">
        <w:rPr>
          <w:rFonts w:ascii="TH SarabunPSK" w:eastAsia="Sarabun" w:hAnsi="TH SarabunPSK" w:cs="TH SarabunPSK" w:hint="cs"/>
          <w:color w:val="000000"/>
          <w:sz w:val="32"/>
          <w:szCs w:val="32"/>
          <w:cs/>
        </w:rPr>
        <w:t>คะแนนเฉลี่ยในรายวิชาภาษาไทยและคณิตศาสตร์สูงกว่าคะแนนเฉลี่ยระดับประเทศ ขณะที่วิชาวิทยาศาสตร์และ</w:t>
      </w:r>
      <w:r w:rsidRPr="00FE59CC">
        <w:rPr>
          <w:rFonts w:ascii="TH SarabunPSK" w:eastAsia="Sarabun" w:hAnsi="TH SarabunPSK" w:cs="TH SarabunPSK" w:hint="cs"/>
          <w:color w:val="000000"/>
          <w:sz w:val="32"/>
          <w:szCs w:val="32"/>
          <w:cs/>
        </w:rPr>
        <w:lastRenderedPageBreak/>
        <w:t>ภาษาอังกฤษมีคะแนนเฉลี่ยต่ำกว่าระดับประเทศ ซึ่งสะท้อนให้เห็นถึงความจำเป็นในการให้ความสำคัญและพัฒนางานวิชาการในสถานศึกษาอย่างจริงจัง โดยเฉพาะในรายวิชาที่มีคะแนนต่ำกว่า</w:t>
      </w:r>
      <w:r w:rsidRPr="00EF26CB">
        <w:rPr>
          <w:rFonts w:ascii="TH SarabunPSK" w:eastAsia="Sarabun" w:hAnsi="TH SarabunPSK" w:cs="TH SarabunPSK" w:hint="cs"/>
          <w:sz w:val="32"/>
          <w:szCs w:val="32"/>
          <w:cs/>
        </w:rPr>
        <w:t xml:space="preserve">เกณฑ์ จากแผนปฏิบัติการประจำปีงบประมาณ </w:t>
      </w:r>
      <w:r w:rsidRPr="00EF26CB">
        <w:rPr>
          <w:rFonts w:ascii="TH SarabunPSK" w:eastAsia="Sarabun" w:hAnsi="TH SarabunPSK" w:cs="TH SarabunPSK" w:hint="cs"/>
          <w:sz w:val="32"/>
          <w:szCs w:val="32"/>
        </w:rPr>
        <w:t>2566</w:t>
      </w:r>
      <w:r w:rsidRPr="00EF26CB">
        <w:rPr>
          <w:rFonts w:ascii="TH SarabunPSK" w:eastAsia="Sarabun" w:hAnsi="TH SarabunPSK" w:cs="TH SarabunPSK" w:hint="cs"/>
          <w:sz w:val="32"/>
          <w:szCs w:val="32"/>
          <w:cs/>
        </w:rPr>
        <w:t xml:space="preserve"> ของสถานศึกษาได้ระบุว่าต้องเพิ่มร้อยละของผู้เรียนที่มีผลคะแนน </w:t>
      </w:r>
      <w:r w:rsidRPr="00EF26CB">
        <w:rPr>
          <w:rFonts w:ascii="TH SarabunPSK" w:eastAsia="Sarabun" w:hAnsi="TH SarabunPSK" w:cs="TH SarabunPSK" w:hint="cs"/>
          <w:sz w:val="32"/>
          <w:szCs w:val="32"/>
        </w:rPr>
        <w:t xml:space="preserve">O-NET </w:t>
      </w:r>
      <w:r w:rsidRPr="00EF26CB">
        <w:rPr>
          <w:rFonts w:ascii="TH SarabunPSK" w:eastAsia="Sarabun" w:hAnsi="TH SarabunPSK" w:cs="TH SarabunPSK" w:hint="cs"/>
          <w:sz w:val="32"/>
          <w:szCs w:val="32"/>
          <w:cs/>
        </w:rPr>
        <w:t xml:space="preserve">สูงขึ้นจากปีการศึกษาที่ผ่านมา (รายงาน </w:t>
      </w:r>
      <w:r w:rsidRPr="00EF26CB">
        <w:rPr>
          <w:rFonts w:ascii="TH SarabunPSK" w:eastAsia="Sarabun" w:hAnsi="TH SarabunPSK" w:cs="TH SarabunPSK" w:hint="cs"/>
          <w:sz w:val="32"/>
          <w:szCs w:val="32"/>
        </w:rPr>
        <w:t xml:space="preserve">SAR </w:t>
      </w:r>
      <w:r w:rsidRPr="00EF26CB">
        <w:rPr>
          <w:rFonts w:ascii="TH SarabunPSK" w:eastAsia="Sarabun" w:hAnsi="TH SarabunPSK" w:cs="TH SarabunPSK" w:hint="cs"/>
          <w:sz w:val="32"/>
          <w:szCs w:val="32"/>
          <w:cs/>
        </w:rPr>
        <w:t>โรงเรียนเทศบาลเมืองแม่ฮ่องสอน</w:t>
      </w:r>
      <w:r w:rsidRPr="00EF26CB">
        <w:rPr>
          <w:rFonts w:ascii="TH SarabunPSK" w:eastAsia="Sarabun" w:hAnsi="TH SarabunPSK" w:cs="TH SarabunPSK" w:hint="cs"/>
          <w:sz w:val="32"/>
          <w:szCs w:val="32"/>
        </w:rPr>
        <w:t>, 2566</w:t>
      </w:r>
      <w:r w:rsidR="00FE59CC" w:rsidRPr="00EF26CB">
        <w:rPr>
          <w:rFonts w:ascii="TH SarabunPSK" w:eastAsia="Sarabun" w:hAnsi="TH SarabunPSK" w:cs="TH SarabunPSK" w:hint="cs"/>
          <w:sz w:val="32"/>
          <w:szCs w:val="32"/>
          <w:cs/>
        </w:rPr>
        <w:t xml:space="preserve"> </w:t>
      </w:r>
      <w:r w:rsidR="00FE59CC" w:rsidRPr="00EF26CB">
        <w:rPr>
          <w:rFonts w:ascii="TH SarabunPSK" w:eastAsia="Sarabun" w:hAnsi="TH SarabunPSK" w:cs="TH SarabunPSK"/>
          <w:sz w:val="32"/>
          <w:szCs w:val="32"/>
        </w:rPr>
        <w:t>:</w:t>
      </w:r>
      <w:r w:rsidR="00EF26CB">
        <w:rPr>
          <w:rFonts w:ascii="TH SarabunPSK" w:eastAsia="Sarabun" w:hAnsi="TH SarabunPSK" w:cs="TH SarabunPSK"/>
          <w:sz w:val="32"/>
          <w:szCs w:val="32"/>
        </w:rPr>
        <w:t xml:space="preserve"> </w:t>
      </w:r>
      <w:r w:rsidR="00EF26CB" w:rsidRPr="00EF26CB">
        <w:rPr>
          <w:rFonts w:ascii="TH SarabunPSK" w:eastAsia="Sarabun" w:hAnsi="TH SarabunPSK" w:cs="TH SarabunPSK"/>
          <w:sz w:val="32"/>
          <w:szCs w:val="32"/>
        </w:rPr>
        <w:t>32</w:t>
      </w:r>
      <w:r w:rsidRPr="00EF26CB">
        <w:rPr>
          <w:rFonts w:ascii="TH SarabunPSK" w:eastAsia="Sarabun" w:hAnsi="TH SarabunPSK" w:cs="TH SarabunPSK" w:hint="cs"/>
          <w:sz w:val="32"/>
          <w:szCs w:val="32"/>
        </w:rPr>
        <w:t xml:space="preserve">) </w:t>
      </w:r>
      <w:r w:rsidRPr="00EF26CB">
        <w:rPr>
          <w:rFonts w:ascii="TH SarabunPSK" w:eastAsia="Sarabun" w:hAnsi="TH SarabunPSK" w:cs="TH SarabunPSK" w:hint="cs"/>
          <w:sz w:val="32"/>
          <w:szCs w:val="32"/>
          <w:cs/>
        </w:rPr>
        <w:t>อย่างไรก็ตาม ปัญหาผลสัมฤทธิ์ในบางรายวิชายังไม่ได้รับการแก้ไขอย่างเป็นรูปธรรม ซึ่งชี้ให้เห็นถึง</w:t>
      </w:r>
      <w:r w:rsidRPr="00FE59CC">
        <w:rPr>
          <w:rFonts w:ascii="TH SarabunPSK" w:eastAsia="Sarabun" w:hAnsi="TH SarabunPSK" w:cs="TH SarabunPSK" w:hint="cs"/>
          <w:color w:val="000000"/>
          <w:sz w:val="32"/>
          <w:szCs w:val="32"/>
          <w:cs/>
        </w:rPr>
        <w:t>ความจำเป็นเร่งด่วนในการบริหารงานวิชาการอย่างมีประสิทธิภาพ เพื่อยกระดับคุณภาพการศึกษาให้ทันต่อการเปลี่ยนแปลง</w:t>
      </w:r>
    </w:p>
    <w:p w14:paraId="4BE88198" w14:textId="69C07712" w:rsidR="001F068B" w:rsidRPr="00EF26CB" w:rsidRDefault="001F068B" w:rsidP="00EF26CB">
      <w:pPr>
        <w:pBdr>
          <w:top w:val="nil"/>
          <w:left w:val="nil"/>
          <w:bottom w:val="nil"/>
          <w:right w:val="nil"/>
          <w:between w:val="nil"/>
        </w:pBdr>
        <w:spacing w:after="0"/>
        <w:ind w:firstLine="720"/>
        <w:jc w:val="thaiDistribute"/>
        <w:rPr>
          <w:rFonts w:ascii="TH SarabunPSK" w:eastAsia="Sarabun" w:hAnsi="TH SarabunPSK" w:cs="TH SarabunPSK"/>
          <w:color w:val="000000"/>
          <w:sz w:val="32"/>
          <w:szCs w:val="32"/>
        </w:rPr>
      </w:pPr>
      <w:r w:rsidRPr="00FE59CC">
        <w:rPr>
          <w:rFonts w:ascii="TH SarabunPSK" w:eastAsia="Sarabun" w:hAnsi="TH SarabunPSK" w:cs="TH SarabunPSK" w:hint="cs"/>
          <w:color w:val="000000"/>
          <w:sz w:val="32"/>
          <w:szCs w:val="32"/>
          <w:cs/>
        </w:rPr>
        <w:t xml:space="preserve">จากปัญหาที่กล่าวมาข้างต้น ผู้วิจัยจึงมีความสนใจที่จะศึกษาการบริหารงานวิชาการในศตวรรษที่ </w:t>
      </w:r>
      <w:r w:rsidRPr="00FE59CC">
        <w:rPr>
          <w:rFonts w:ascii="TH SarabunPSK" w:eastAsia="Sarabun" w:hAnsi="TH SarabunPSK" w:cs="TH SarabunPSK" w:hint="cs"/>
          <w:color w:val="000000"/>
          <w:sz w:val="32"/>
          <w:szCs w:val="32"/>
        </w:rPr>
        <w:t xml:space="preserve">21 </w:t>
      </w:r>
      <w:r w:rsidRPr="00FE59CC">
        <w:rPr>
          <w:rFonts w:ascii="TH SarabunPSK" w:eastAsia="Sarabun" w:hAnsi="TH SarabunPSK" w:cs="TH SarabunPSK" w:hint="cs"/>
          <w:color w:val="000000"/>
          <w:sz w:val="32"/>
          <w:szCs w:val="32"/>
          <w:cs/>
        </w:rPr>
        <w:t>ของผู้บริหารสถานศึกษา</w:t>
      </w:r>
      <w:r w:rsidR="005D6F9C" w:rsidRPr="00FE59CC">
        <w:rPr>
          <w:rFonts w:ascii="TH SarabunPSK" w:eastAsia="Sarabun" w:hAnsi="TH SarabunPSK" w:cs="TH SarabunPSK" w:hint="cs"/>
          <w:color w:val="000000"/>
          <w:sz w:val="32"/>
          <w:szCs w:val="32"/>
          <w:cs/>
        </w:rPr>
        <w:t xml:space="preserve"> </w:t>
      </w:r>
      <w:r w:rsidRPr="00FE59CC">
        <w:rPr>
          <w:rFonts w:ascii="TH SarabunPSK" w:eastAsia="Sarabun" w:hAnsi="TH SarabunPSK" w:cs="TH SarabunPSK" w:hint="cs"/>
          <w:color w:val="000000"/>
          <w:sz w:val="32"/>
          <w:szCs w:val="32"/>
          <w:cs/>
        </w:rPr>
        <w:t xml:space="preserve">สังกัดเทศบาลเมืองแม่ฮ่องสอน โดยมุ่งหวังให้ผลการวิจัยครั้งนี้สามารถนำไปใช้เป็นข้อมูลสารสนเทศสำหรับการพัฒนางานวิชาการของสถานศึกษา ช่วยยกระดับผลสัมฤทธิ์ทางการเรียนในรายวิชาที่มีผลสัมฤทธิ์ต่ำ และส่งเสริมการบริหารงานวิชาการให้สามารถรองรับความเปลี่ยนแปลง และตอบสนองต่อความท้าทายของโลกยุคศตวรรษที่ </w:t>
      </w:r>
      <w:r w:rsidRPr="00FE59CC">
        <w:rPr>
          <w:rFonts w:ascii="TH SarabunPSK" w:eastAsia="Sarabun" w:hAnsi="TH SarabunPSK" w:cs="TH SarabunPSK" w:hint="cs"/>
          <w:color w:val="000000"/>
          <w:sz w:val="32"/>
          <w:szCs w:val="32"/>
        </w:rPr>
        <w:t xml:space="preserve">21 </w:t>
      </w:r>
      <w:r w:rsidRPr="00FE59CC">
        <w:rPr>
          <w:rFonts w:ascii="TH SarabunPSK" w:eastAsia="Sarabun" w:hAnsi="TH SarabunPSK" w:cs="TH SarabunPSK" w:hint="cs"/>
          <w:color w:val="000000"/>
          <w:sz w:val="32"/>
          <w:szCs w:val="32"/>
          <w:cs/>
        </w:rPr>
        <w:t>ได้อย่างมีประสิทธิภาพและยั่งยืน</w:t>
      </w:r>
    </w:p>
    <w:p w14:paraId="4BE88199" w14:textId="0347BD87" w:rsidR="001F068B" w:rsidRPr="00FE59CC" w:rsidRDefault="001F068B" w:rsidP="00EF26CB">
      <w:pPr>
        <w:pBdr>
          <w:top w:val="nil"/>
          <w:left w:val="nil"/>
          <w:bottom w:val="nil"/>
          <w:right w:val="nil"/>
          <w:between w:val="nil"/>
        </w:pBdr>
        <w:spacing w:before="120"/>
        <w:ind w:firstLine="0"/>
        <w:jc w:val="thaiDistribute"/>
        <w:rPr>
          <w:rFonts w:ascii="TH SarabunPSK" w:hAnsi="TH SarabunPSK" w:cs="TH SarabunPSK"/>
          <w:color w:val="000000"/>
          <w:sz w:val="32"/>
          <w:szCs w:val="32"/>
        </w:rPr>
      </w:pPr>
      <w:r w:rsidRPr="00FE59CC">
        <w:rPr>
          <w:rFonts w:ascii="TH SarabunPSK" w:eastAsia="Sarabun" w:hAnsi="TH SarabunPSK" w:cs="TH SarabunPSK" w:hint="cs"/>
          <w:b/>
          <w:bCs/>
          <w:color w:val="000000"/>
          <w:sz w:val="32"/>
          <w:szCs w:val="32"/>
          <w:cs/>
        </w:rPr>
        <w:t>วัตถุประสงค์</w:t>
      </w:r>
      <w:r w:rsidR="00EF26CB">
        <w:rPr>
          <w:rFonts w:ascii="TH SarabunPSK" w:eastAsia="Sarabun" w:hAnsi="TH SarabunPSK" w:cs="TH SarabunPSK" w:hint="cs"/>
          <w:b/>
          <w:bCs/>
          <w:color w:val="000000"/>
          <w:sz w:val="32"/>
          <w:szCs w:val="32"/>
          <w:cs/>
        </w:rPr>
        <w:t>การวิจัย</w:t>
      </w:r>
    </w:p>
    <w:p w14:paraId="4BE8819A" w14:textId="161C55CB" w:rsidR="001F068B" w:rsidRPr="00FE59CC" w:rsidRDefault="001F068B" w:rsidP="00FE59CC">
      <w:pPr>
        <w:pBdr>
          <w:top w:val="nil"/>
          <w:left w:val="nil"/>
          <w:bottom w:val="nil"/>
          <w:right w:val="nil"/>
          <w:between w:val="nil"/>
        </w:pBdr>
        <w:spacing w:after="0"/>
        <w:ind w:firstLine="720"/>
        <w:jc w:val="thaiDistribute"/>
        <w:rPr>
          <w:rFonts w:ascii="TH SarabunPSK" w:eastAsia="Sarabun" w:hAnsi="TH SarabunPSK" w:cs="TH SarabunPSK"/>
          <w:color w:val="000000"/>
          <w:sz w:val="32"/>
          <w:szCs w:val="32"/>
        </w:rPr>
      </w:pPr>
      <w:r w:rsidRPr="00FE59CC">
        <w:rPr>
          <w:rFonts w:ascii="TH SarabunPSK" w:eastAsia="Sarabun" w:hAnsi="TH SarabunPSK" w:cs="TH SarabunPSK" w:hint="cs"/>
          <w:color w:val="000000"/>
          <w:sz w:val="32"/>
          <w:szCs w:val="32"/>
        </w:rPr>
        <w:t>1</w:t>
      </w:r>
      <w:r w:rsidR="00FE59CC">
        <w:rPr>
          <w:rFonts w:ascii="TH SarabunPSK" w:eastAsia="Sarabun" w:hAnsi="TH SarabunPSK" w:cs="TH SarabunPSK" w:hint="cs"/>
          <w:color w:val="000000"/>
          <w:sz w:val="32"/>
          <w:szCs w:val="32"/>
          <w:cs/>
        </w:rPr>
        <w:t xml:space="preserve">) </w:t>
      </w:r>
      <w:r w:rsidR="005D6F9C" w:rsidRPr="00FE59CC">
        <w:rPr>
          <w:rFonts w:ascii="TH SarabunPSK" w:eastAsia="Sarabun" w:hAnsi="TH SarabunPSK" w:cs="TH SarabunPSK" w:hint="cs"/>
          <w:color w:val="000000"/>
          <w:sz w:val="32"/>
          <w:szCs w:val="32"/>
          <w:cs/>
        </w:rPr>
        <w:t>เพื่อศึกษาการบริหารงานวิชาการในศตวรรษที่ 21 ของผู้บริหารงานสถานศึกษา</w:t>
      </w:r>
      <w:r w:rsidRPr="00FE59CC">
        <w:rPr>
          <w:rFonts w:ascii="TH SarabunPSK" w:eastAsia="Sarabun" w:hAnsi="TH SarabunPSK" w:cs="TH SarabunPSK" w:hint="cs"/>
          <w:color w:val="000000"/>
          <w:sz w:val="32"/>
          <w:szCs w:val="32"/>
          <w:cs/>
        </w:rPr>
        <w:t xml:space="preserve"> สังกัดเทศบาลเมืองแม่ฮ่องสอน</w:t>
      </w:r>
    </w:p>
    <w:p w14:paraId="4BE8819C" w14:textId="1F9DE751" w:rsidR="001F068B" w:rsidRPr="00EF26CB" w:rsidRDefault="001F068B" w:rsidP="00EF26CB">
      <w:pPr>
        <w:pBdr>
          <w:top w:val="nil"/>
          <w:left w:val="nil"/>
          <w:bottom w:val="nil"/>
          <w:right w:val="nil"/>
          <w:between w:val="nil"/>
        </w:pBdr>
        <w:spacing w:after="0"/>
        <w:ind w:firstLine="720"/>
        <w:jc w:val="thaiDistribute"/>
        <w:rPr>
          <w:rFonts w:ascii="TH SarabunPSK" w:eastAsia="Sarabun" w:hAnsi="TH SarabunPSK" w:cs="TH SarabunPSK"/>
          <w:color w:val="000000"/>
          <w:sz w:val="32"/>
          <w:szCs w:val="32"/>
        </w:rPr>
      </w:pPr>
      <w:r w:rsidRPr="00FE59CC">
        <w:rPr>
          <w:rFonts w:ascii="TH SarabunPSK" w:eastAsia="Sarabun" w:hAnsi="TH SarabunPSK" w:cs="TH SarabunPSK" w:hint="cs"/>
          <w:color w:val="000000"/>
          <w:sz w:val="32"/>
          <w:szCs w:val="32"/>
        </w:rPr>
        <w:t>2</w:t>
      </w:r>
      <w:r w:rsidR="00FE59CC">
        <w:rPr>
          <w:rFonts w:ascii="TH SarabunPSK" w:eastAsia="Sarabun" w:hAnsi="TH SarabunPSK" w:cs="TH SarabunPSK" w:hint="cs"/>
          <w:color w:val="000000"/>
          <w:sz w:val="32"/>
          <w:szCs w:val="32"/>
          <w:cs/>
        </w:rPr>
        <w:t xml:space="preserve">) </w:t>
      </w:r>
      <w:r w:rsidRPr="00FE59CC">
        <w:rPr>
          <w:rFonts w:ascii="TH SarabunPSK" w:eastAsia="Sarabun" w:hAnsi="TH SarabunPSK" w:cs="TH SarabunPSK" w:hint="cs"/>
          <w:color w:val="000000"/>
          <w:sz w:val="32"/>
          <w:szCs w:val="32"/>
          <w:cs/>
        </w:rPr>
        <w:t xml:space="preserve">เพื่อศึกษาแนวทางพัฒนาการบริหารงานวิชาการในศตวรรษที่ </w:t>
      </w:r>
      <w:r w:rsidRPr="00FE59CC">
        <w:rPr>
          <w:rFonts w:ascii="TH SarabunPSK" w:eastAsia="Sarabun" w:hAnsi="TH SarabunPSK" w:cs="TH SarabunPSK" w:hint="cs"/>
          <w:color w:val="000000"/>
          <w:sz w:val="32"/>
          <w:szCs w:val="32"/>
        </w:rPr>
        <w:t>21</w:t>
      </w:r>
      <w:r w:rsidRPr="00FE59CC">
        <w:rPr>
          <w:rFonts w:ascii="TH SarabunPSK" w:eastAsia="Sarabun" w:hAnsi="TH SarabunPSK" w:cs="TH SarabunPSK" w:hint="cs"/>
          <w:color w:val="000000"/>
          <w:sz w:val="32"/>
          <w:szCs w:val="32"/>
          <w:cs/>
        </w:rPr>
        <w:t xml:space="preserve"> ของผู้บริหารสถานศึกษา สังกัดเทศบาลเมืองแม่ฮ่องสอน</w:t>
      </w:r>
    </w:p>
    <w:p w14:paraId="4BE8819D" w14:textId="56D43C1F" w:rsidR="001F068B" w:rsidRPr="00FE59CC" w:rsidRDefault="001F068B" w:rsidP="00EF26CB">
      <w:pPr>
        <w:pBdr>
          <w:top w:val="nil"/>
          <w:left w:val="nil"/>
          <w:bottom w:val="nil"/>
          <w:right w:val="nil"/>
          <w:between w:val="nil"/>
        </w:pBdr>
        <w:spacing w:before="120"/>
        <w:ind w:firstLine="0"/>
        <w:jc w:val="thaiDistribute"/>
        <w:rPr>
          <w:rFonts w:ascii="TH SarabunPSK" w:hAnsi="TH SarabunPSK" w:cs="TH SarabunPSK"/>
          <w:color w:val="000000"/>
          <w:sz w:val="32"/>
          <w:szCs w:val="32"/>
        </w:rPr>
      </w:pPr>
      <w:r w:rsidRPr="00FE59CC">
        <w:rPr>
          <w:rFonts w:ascii="TH SarabunPSK" w:eastAsia="Sarabun" w:hAnsi="TH SarabunPSK" w:cs="TH SarabunPSK" w:hint="cs"/>
          <w:b/>
          <w:bCs/>
          <w:color w:val="000000"/>
          <w:sz w:val="32"/>
          <w:szCs w:val="32"/>
          <w:cs/>
        </w:rPr>
        <w:t>วิธีดำเนินการวิจัย</w:t>
      </w:r>
    </w:p>
    <w:p w14:paraId="271356A4" w14:textId="41BA2889" w:rsidR="00A0344A" w:rsidRPr="00FE59CC" w:rsidRDefault="00A0344A" w:rsidP="00FE59CC">
      <w:pPr>
        <w:pBdr>
          <w:top w:val="nil"/>
          <w:left w:val="nil"/>
          <w:bottom w:val="nil"/>
          <w:right w:val="nil"/>
          <w:between w:val="nil"/>
        </w:pBdr>
        <w:spacing w:after="0"/>
        <w:ind w:firstLine="0"/>
        <w:jc w:val="thaiDistribute"/>
        <w:rPr>
          <w:rFonts w:ascii="TH SarabunPSK" w:hAnsi="TH SarabunPSK" w:cs="TH SarabunPSK"/>
          <w:color w:val="000000"/>
          <w:sz w:val="32"/>
          <w:szCs w:val="32"/>
        </w:rPr>
      </w:pPr>
      <w:r w:rsidRPr="00FE59CC">
        <w:rPr>
          <w:rFonts w:ascii="TH SarabunPSK" w:hAnsi="TH SarabunPSK" w:cs="TH SarabunPSK" w:hint="cs"/>
          <w:color w:val="000000"/>
          <w:sz w:val="32"/>
          <w:szCs w:val="32"/>
        </w:rPr>
        <w:tab/>
      </w:r>
      <w:r w:rsidRPr="00FE59CC">
        <w:rPr>
          <w:rFonts w:ascii="TH SarabunPSK" w:hAnsi="TH SarabunPSK" w:cs="TH SarabunPSK" w:hint="cs"/>
          <w:color w:val="000000"/>
          <w:sz w:val="32"/>
          <w:szCs w:val="32"/>
          <w:cs/>
        </w:rPr>
        <w:t xml:space="preserve">การวิจัยครั้งนี้ ศึกษาการบริหารงานวิชาการในศตวรรษที่ </w:t>
      </w:r>
      <w:r w:rsidRPr="00FE59CC">
        <w:rPr>
          <w:rFonts w:ascii="TH SarabunPSK" w:hAnsi="TH SarabunPSK" w:cs="TH SarabunPSK" w:hint="cs"/>
          <w:color w:val="000000"/>
          <w:sz w:val="32"/>
          <w:szCs w:val="32"/>
        </w:rPr>
        <w:t xml:space="preserve">21 </w:t>
      </w:r>
      <w:r w:rsidRPr="00FE59CC">
        <w:rPr>
          <w:rFonts w:ascii="TH SarabunPSK" w:hAnsi="TH SarabunPSK" w:cs="TH SarabunPSK" w:hint="cs"/>
          <w:color w:val="000000"/>
          <w:sz w:val="32"/>
          <w:szCs w:val="32"/>
          <w:cs/>
        </w:rPr>
        <w:t>ของผู้บริหารสถานศึกษา   สังกัดเทศบาลเมืองแม่ฮ่องสอน  เป็นการวิจัยโดยใช้ระเบียบวิธีวิจัย แบบผสมผสาน ทั้งเชิงปริมาณและเชิงคุณภาพ</w:t>
      </w:r>
    </w:p>
    <w:p w14:paraId="4BE8819E" w14:textId="77777777" w:rsidR="001F068B" w:rsidRPr="00FE59CC" w:rsidRDefault="001F068B" w:rsidP="00FE59CC">
      <w:pPr>
        <w:pBdr>
          <w:top w:val="nil"/>
          <w:left w:val="nil"/>
          <w:bottom w:val="nil"/>
          <w:right w:val="nil"/>
          <w:between w:val="nil"/>
        </w:pBdr>
        <w:spacing w:after="0"/>
        <w:ind w:firstLine="0"/>
        <w:jc w:val="thaiDistribute"/>
        <w:rPr>
          <w:rFonts w:ascii="TH SarabunPSK" w:hAnsi="TH SarabunPSK" w:cs="TH SarabunPSK"/>
          <w:b/>
          <w:bCs/>
          <w:color w:val="000000"/>
          <w:sz w:val="32"/>
          <w:szCs w:val="32"/>
        </w:rPr>
      </w:pPr>
      <w:r w:rsidRPr="00FE59CC">
        <w:rPr>
          <w:rFonts w:ascii="TH SarabunPSK" w:eastAsia="Sarabun" w:hAnsi="TH SarabunPSK" w:cs="TH SarabunPSK" w:hint="cs"/>
          <w:color w:val="000000"/>
          <w:sz w:val="32"/>
          <w:szCs w:val="32"/>
        </w:rPr>
        <w:t xml:space="preserve"> </w:t>
      </w:r>
      <w:r w:rsidRPr="00FE59CC">
        <w:rPr>
          <w:rFonts w:ascii="TH SarabunPSK" w:eastAsia="Sarabun" w:hAnsi="TH SarabunPSK" w:cs="TH SarabunPSK" w:hint="cs"/>
          <w:color w:val="000000"/>
          <w:sz w:val="32"/>
          <w:szCs w:val="32"/>
        </w:rPr>
        <w:tab/>
      </w:r>
      <w:r w:rsidRPr="00FE59CC">
        <w:rPr>
          <w:rFonts w:ascii="TH SarabunPSK" w:eastAsia="Sarabun" w:hAnsi="TH SarabunPSK" w:cs="TH SarabunPSK" w:hint="cs"/>
          <w:b/>
          <w:bCs/>
          <w:color w:val="000000"/>
          <w:sz w:val="32"/>
          <w:szCs w:val="32"/>
          <w:cs/>
        </w:rPr>
        <w:t xml:space="preserve">ประชากรและกลุ่มตัวอย่าง </w:t>
      </w:r>
    </w:p>
    <w:p w14:paraId="555FF2BD" w14:textId="1CEAA58D" w:rsidR="007F703C" w:rsidRPr="00FE59CC" w:rsidRDefault="00FE59CC" w:rsidP="00FE59CC">
      <w:pPr>
        <w:pBdr>
          <w:top w:val="nil"/>
          <w:left w:val="nil"/>
          <w:bottom w:val="nil"/>
          <w:right w:val="nil"/>
          <w:between w:val="nil"/>
        </w:pBdr>
        <w:spacing w:after="0"/>
        <w:ind w:firstLine="720"/>
        <w:jc w:val="thaiDistribute"/>
        <w:rPr>
          <w:rFonts w:ascii="TH SarabunPSK" w:eastAsia="Sarabun" w:hAnsi="TH SarabunPSK" w:cs="TH SarabunPSK"/>
          <w:color w:val="000000"/>
          <w:sz w:val="32"/>
          <w:szCs w:val="32"/>
        </w:rPr>
      </w:pPr>
      <w:r>
        <w:rPr>
          <w:rFonts w:ascii="TH SarabunPSK" w:eastAsia="Sarabun" w:hAnsi="TH SarabunPSK" w:cs="TH SarabunPSK" w:hint="cs"/>
          <w:color w:val="000000"/>
          <w:sz w:val="32"/>
          <w:szCs w:val="32"/>
          <w:cs/>
        </w:rPr>
        <w:t xml:space="preserve">1) </w:t>
      </w:r>
      <w:r w:rsidR="007F703C" w:rsidRPr="00FE59CC">
        <w:rPr>
          <w:rFonts w:ascii="TH SarabunPSK" w:eastAsia="Sarabun" w:hAnsi="TH SarabunPSK" w:cs="TH SarabunPSK" w:hint="cs"/>
          <w:color w:val="000000"/>
          <w:sz w:val="32"/>
          <w:szCs w:val="32"/>
          <w:cs/>
        </w:rPr>
        <w:t>ประชากรที่ใช้ในการวิจัยครั้งนี้ ประกอบด้วย</w:t>
      </w:r>
      <w:r w:rsidR="00FD5158" w:rsidRPr="00FE59CC">
        <w:rPr>
          <w:rFonts w:ascii="TH SarabunPSK" w:eastAsia="Sarabun" w:hAnsi="TH SarabunPSK" w:cs="TH SarabunPSK" w:hint="cs"/>
          <w:color w:val="000000"/>
          <w:sz w:val="32"/>
          <w:szCs w:val="32"/>
          <w:cs/>
        </w:rPr>
        <w:t xml:space="preserve"> </w:t>
      </w:r>
      <w:r w:rsidR="007F703C" w:rsidRPr="00FE59CC">
        <w:rPr>
          <w:rFonts w:ascii="TH SarabunPSK" w:eastAsia="Sarabun" w:hAnsi="TH SarabunPSK" w:cs="TH SarabunPSK" w:hint="cs"/>
          <w:color w:val="000000"/>
          <w:sz w:val="32"/>
          <w:szCs w:val="32"/>
          <w:cs/>
        </w:rPr>
        <w:t>ผู้บริหารสถานศึกษา 6 คน ครูผู้สอน 92 คน และผู้อำนวยการกองการศึกษา ศาสนา และวัฒนธรรม 1 คน รวมทั้งสิ้น 99 คน ซึ่งทั้งหมดอยู่ในสังกัดเทศบาลเมืองแม่ฮ่องสอน</w:t>
      </w:r>
    </w:p>
    <w:p w14:paraId="4265A1E4" w14:textId="1DB1DE39" w:rsidR="00FE59CC" w:rsidRPr="00EF26CB" w:rsidRDefault="00FE59CC" w:rsidP="00EF26CB">
      <w:pPr>
        <w:pBdr>
          <w:top w:val="nil"/>
          <w:left w:val="nil"/>
          <w:bottom w:val="nil"/>
          <w:right w:val="nil"/>
          <w:between w:val="nil"/>
        </w:pBdr>
        <w:spacing w:after="0"/>
        <w:ind w:firstLine="720"/>
        <w:jc w:val="thaiDistribute"/>
        <w:rPr>
          <w:rFonts w:ascii="TH SarabunPSK" w:eastAsia="Sarabun" w:hAnsi="TH SarabunPSK" w:cs="TH SarabunPSK"/>
          <w:color w:val="000000"/>
          <w:sz w:val="32"/>
          <w:szCs w:val="32"/>
        </w:rPr>
      </w:pPr>
      <w:r>
        <w:rPr>
          <w:rFonts w:ascii="TH SarabunPSK" w:eastAsia="Sarabun" w:hAnsi="TH SarabunPSK" w:cs="TH SarabunPSK" w:hint="cs"/>
          <w:color w:val="000000"/>
          <w:sz w:val="32"/>
          <w:szCs w:val="32"/>
          <w:cs/>
        </w:rPr>
        <w:t xml:space="preserve">2) </w:t>
      </w:r>
      <w:r w:rsidR="007F703C" w:rsidRPr="00FE59CC">
        <w:rPr>
          <w:rFonts w:ascii="TH SarabunPSK" w:eastAsia="Sarabun" w:hAnsi="TH SarabunPSK" w:cs="TH SarabunPSK" w:hint="cs"/>
          <w:color w:val="000000"/>
          <w:sz w:val="32"/>
          <w:szCs w:val="32"/>
          <w:cs/>
        </w:rPr>
        <w:t>กลุ่ม</w:t>
      </w:r>
      <w:r w:rsidR="00FD5158" w:rsidRPr="00FE59CC">
        <w:rPr>
          <w:rFonts w:ascii="TH SarabunPSK" w:eastAsia="Sarabun" w:hAnsi="TH SarabunPSK" w:cs="TH SarabunPSK" w:hint="cs"/>
          <w:color w:val="000000"/>
          <w:sz w:val="32"/>
          <w:szCs w:val="32"/>
          <w:cs/>
        </w:rPr>
        <w:t>ตัวอย่าง</w:t>
      </w:r>
      <w:r w:rsidR="007F703C" w:rsidRPr="00FE59CC">
        <w:rPr>
          <w:rFonts w:ascii="TH SarabunPSK" w:eastAsia="Sarabun" w:hAnsi="TH SarabunPSK" w:cs="TH SarabunPSK" w:hint="cs"/>
          <w:color w:val="000000"/>
          <w:sz w:val="32"/>
          <w:szCs w:val="32"/>
          <w:cs/>
        </w:rPr>
        <w:t>ที่นำมาใช้ในการวิจัยครั้งนี้ ได้แก่ บุคคลผู้ทรงคุณวุฒิที่ให้ข้อมูลจากการสัมภาษณ์ ประกอบด้วย ผู้อำนวยการและรองผู้อำนวยการสถานศึกษา จำนวน 4 คน ซึ่งมีประสบการณ์ในตำแหน่งมาอย่างน้อย 2 ปี และผู้อำนวยการกองการศึกษา ศาสนา และวัฒนธรรม อีก 1 คน ซึ่งมีระยะเวลาในการปฏิบัติหน้าที่ไม่น้อยกว่า 2 ปี รวมกลุ่มเป้าหมายทั้งสิ้น 5 คน โดยใช้วิธีการเลือกแบบเจาะจง (</w:t>
      </w:r>
      <w:r w:rsidR="007F703C" w:rsidRPr="00FE59CC">
        <w:rPr>
          <w:rFonts w:ascii="TH SarabunPSK" w:eastAsia="Sarabun" w:hAnsi="TH SarabunPSK" w:cs="TH SarabunPSK" w:hint="cs"/>
          <w:color w:val="000000"/>
          <w:sz w:val="32"/>
          <w:szCs w:val="32"/>
        </w:rPr>
        <w:t>Purposive Sampling)</w:t>
      </w:r>
      <w:r w:rsidR="001F068B" w:rsidRPr="00FE59CC">
        <w:rPr>
          <w:rFonts w:ascii="TH SarabunPSK" w:eastAsia="Sarabun" w:hAnsi="TH SarabunPSK" w:cs="TH SarabunPSK" w:hint="cs"/>
          <w:color w:val="000000"/>
          <w:sz w:val="32"/>
          <w:szCs w:val="32"/>
        </w:rPr>
        <w:t xml:space="preserve"> </w:t>
      </w:r>
      <w:r w:rsidR="001F068B" w:rsidRPr="00FE59CC">
        <w:rPr>
          <w:rFonts w:ascii="TH SarabunPSK" w:eastAsia="Sarabun" w:hAnsi="TH SarabunPSK" w:cs="TH SarabunPSK" w:hint="cs"/>
          <w:color w:val="000000"/>
          <w:sz w:val="32"/>
          <w:szCs w:val="32"/>
        </w:rPr>
        <w:tab/>
      </w:r>
    </w:p>
    <w:p w14:paraId="4BE881A7" w14:textId="5D9826A8" w:rsidR="001F068B" w:rsidRPr="00FE59CC" w:rsidRDefault="001F068B" w:rsidP="00FE59CC">
      <w:pPr>
        <w:pBdr>
          <w:top w:val="nil"/>
          <w:left w:val="nil"/>
          <w:bottom w:val="nil"/>
          <w:right w:val="nil"/>
          <w:between w:val="nil"/>
        </w:pBdr>
        <w:spacing w:after="0"/>
        <w:ind w:firstLine="720"/>
        <w:jc w:val="thaiDistribute"/>
        <w:rPr>
          <w:rFonts w:ascii="TH SarabunPSK" w:hAnsi="TH SarabunPSK" w:cs="TH SarabunPSK"/>
          <w:b/>
          <w:bCs/>
          <w:color w:val="000000"/>
          <w:sz w:val="32"/>
          <w:szCs w:val="32"/>
        </w:rPr>
      </w:pPr>
      <w:r w:rsidRPr="00FE59CC">
        <w:rPr>
          <w:rFonts w:ascii="TH SarabunPSK" w:eastAsia="Sarabun" w:hAnsi="TH SarabunPSK" w:cs="TH SarabunPSK" w:hint="cs"/>
          <w:b/>
          <w:bCs/>
          <w:color w:val="000000"/>
          <w:sz w:val="32"/>
          <w:szCs w:val="32"/>
          <w:cs/>
        </w:rPr>
        <w:lastRenderedPageBreak/>
        <w:t>เครื่องมือ</w:t>
      </w:r>
      <w:r w:rsidR="00FE59CC">
        <w:rPr>
          <w:rFonts w:ascii="TH SarabunPSK" w:eastAsia="Sarabun" w:hAnsi="TH SarabunPSK" w:cs="TH SarabunPSK" w:hint="cs"/>
          <w:b/>
          <w:bCs/>
          <w:color w:val="000000"/>
          <w:sz w:val="32"/>
          <w:szCs w:val="32"/>
          <w:cs/>
        </w:rPr>
        <w:t>ที่ใช้ใน</w:t>
      </w:r>
      <w:r w:rsidRPr="00FE59CC">
        <w:rPr>
          <w:rFonts w:ascii="TH SarabunPSK" w:eastAsia="Sarabun" w:hAnsi="TH SarabunPSK" w:cs="TH SarabunPSK" w:hint="cs"/>
          <w:b/>
          <w:bCs/>
          <w:color w:val="000000"/>
          <w:sz w:val="32"/>
          <w:szCs w:val="32"/>
          <w:cs/>
        </w:rPr>
        <w:t>การวิจัย</w:t>
      </w:r>
    </w:p>
    <w:p w14:paraId="4BE881AF" w14:textId="5F4AF890" w:rsidR="001F068B" w:rsidRPr="00FE59CC" w:rsidRDefault="001F068B" w:rsidP="00FE59CC">
      <w:pPr>
        <w:pBdr>
          <w:top w:val="nil"/>
          <w:left w:val="nil"/>
          <w:bottom w:val="nil"/>
          <w:right w:val="nil"/>
          <w:between w:val="nil"/>
        </w:pBdr>
        <w:spacing w:after="0"/>
        <w:ind w:firstLine="0"/>
        <w:jc w:val="thaiDistribute"/>
        <w:rPr>
          <w:rFonts w:ascii="TH SarabunPSK" w:eastAsia="Sarabun" w:hAnsi="TH SarabunPSK" w:cs="TH SarabunPSK"/>
          <w:color w:val="000000"/>
          <w:sz w:val="32"/>
          <w:szCs w:val="32"/>
        </w:rPr>
      </w:pPr>
      <w:r w:rsidRPr="00FE59CC">
        <w:rPr>
          <w:rFonts w:ascii="TH SarabunPSK" w:eastAsia="Sarabun" w:hAnsi="TH SarabunPSK" w:cs="TH SarabunPSK" w:hint="cs"/>
          <w:color w:val="000000"/>
          <w:sz w:val="32"/>
          <w:szCs w:val="32"/>
        </w:rPr>
        <w:t xml:space="preserve"> </w:t>
      </w:r>
      <w:r w:rsidRPr="00FE59CC">
        <w:rPr>
          <w:rFonts w:ascii="TH SarabunPSK" w:eastAsia="Sarabun" w:hAnsi="TH SarabunPSK" w:cs="TH SarabunPSK" w:hint="cs"/>
          <w:color w:val="000000"/>
          <w:sz w:val="32"/>
          <w:szCs w:val="32"/>
        </w:rPr>
        <w:tab/>
      </w:r>
      <w:r w:rsidR="00FE59CC">
        <w:rPr>
          <w:rFonts w:ascii="TH SarabunPSK" w:eastAsia="Sarabun" w:hAnsi="TH SarabunPSK" w:cs="TH SarabunPSK" w:hint="cs"/>
          <w:color w:val="000000"/>
          <w:sz w:val="32"/>
          <w:szCs w:val="32"/>
          <w:cs/>
        </w:rPr>
        <w:t xml:space="preserve">1) </w:t>
      </w:r>
      <w:r w:rsidRPr="00FE59CC">
        <w:rPr>
          <w:rFonts w:ascii="TH SarabunPSK" w:eastAsia="Sarabun" w:hAnsi="TH SarabunPSK" w:cs="TH SarabunPSK" w:hint="cs"/>
          <w:color w:val="000000"/>
          <w:sz w:val="32"/>
          <w:szCs w:val="32"/>
          <w:cs/>
        </w:rPr>
        <w:t>เครื่องมือเชิงปริมาณ แบบสอบถามการบริหารงานวิชาการในศตวรรษที่ 21 ของผู้บริหารสถานศึกษา</w:t>
      </w:r>
      <w:r w:rsidR="00BC4F3C" w:rsidRPr="00FE59CC">
        <w:rPr>
          <w:rFonts w:ascii="TH SarabunPSK" w:eastAsia="Sarabun" w:hAnsi="TH SarabunPSK" w:cs="TH SarabunPSK" w:hint="cs"/>
          <w:color w:val="000000"/>
          <w:sz w:val="32"/>
          <w:szCs w:val="32"/>
          <w:cs/>
        </w:rPr>
        <w:t xml:space="preserve"> </w:t>
      </w:r>
      <w:r w:rsidRPr="00FE59CC">
        <w:rPr>
          <w:rFonts w:ascii="TH SarabunPSK" w:eastAsia="Sarabun" w:hAnsi="TH SarabunPSK" w:cs="TH SarabunPSK" w:hint="cs"/>
          <w:color w:val="000000"/>
          <w:sz w:val="32"/>
          <w:szCs w:val="32"/>
          <w:cs/>
        </w:rPr>
        <w:t xml:space="preserve">สังกัดเทศบาลเมืองแม่ฮ่องสอน ประกอบด้วย </w:t>
      </w:r>
      <w:r w:rsidRPr="00FE59CC">
        <w:rPr>
          <w:rFonts w:ascii="TH SarabunPSK" w:eastAsia="Sarabun" w:hAnsi="TH SarabunPSK" w:cs="TH SarabunPSK" w:hint="cs"/>
          <w:color w:val="000000"/>
          <w:sz w:val="32"/>
          <w:szCs w:val="32"/>
        </w:rPr>
        <w:t>2</w:t>
      </w:r>
      <w:r w:rsidRPr="00FE59CC">
        <w:rPr>
          <w:rFonts w:ascii="TH SarabunPSK" w:eastAsia="Sarabun" w:hAnsi="TH SarabunPSK" w:cs="TH SarabunPSK" w:hint="cs"/>
          <w:color w:val="000000"/>
          <w:sz w:val="32"/>
          <w:szCs w:val="32"/>
          <w:cs/>
        </w:rPr>
        <w:t xml:space="preserve"> ตอน ได้แก่</w:t>
      </w:r>
      <w:r w:rsidR="00FE59CC">
        <w:rPr>
          <w:rFonts w:ascii="TH SarabunPSK" w:eastAsia="Sarabun" w:hAnsi="TH SarabunPSK" w:cs="TH SarabunPSK" w:hint="cs"/>
          <w:color w:val="000000"/>
          <w:sz w:val="32"/>
          <w:szCs w:val="32"/>
          <w:cs/>
        </w:rPr>
        <w:t xml:space="preserve"> </w:t>
      </w:r>
      <w:r w:rsidRPr="00FE59CC">
        <w:rPr>
          <w:rFonts w:ascii="TH SarabunPSK" w:eastAsia="Sarabun" w:hAnsi="TH SarabunPSK" w:cs="TH SarabunPSK" w:hint="cs"/>
          <w:color w:val="000000"/>
          <w:sz w:val="32"/>
          <w:szCs w:val="32"/>
          <w:cs/>
        </w:rPr>
        <w:t xml:space="preserve">ตอนที่ </w:t>
      </w:r>
      <w:r w:rsidRPr="00FE59CC">
        <w:rPr>
          <w:rFonts w:ascii="TH SarabunPSK" w:eastAsia="Sarabun" w:hAnsi="TH SarabunPSK" w:cs="TH SarabunPSK" w:hint="cs"/>
          <w:color w:val="000000"/>
          <w:sz w:val="32"/>
          <w:szCs w:val="32"/>
        </w:rPr>
        <w:t>1</w:t>
      </w:r>
      <w:r w:rsidRPr="00FE59CC">
        <w:rPr>
          <w:rFonts w:ascii="TH SarabunPSK" w:eastAsia="Sarabun" w:hAnsi="TH SarabunPSK" w:cs="TH SarabunPSK" w:hint="cs"/>
          <w:color w:val="000000"/>
          <w:sz w:val="32"/>
          <w:szCs w:val="32"/>
          <w:cs/>
        </w:rPr>
        <w:t xml:space="preserve"> ข้อมูลเกี่ยวกับสถานภาพทั่วไปของผู้ตอบแบบสอบถาม มีลักษณะเป็นแบบเลือกตอบ (</w:t>
      </w:r>
      <w:r w:rsidRPr="00FE59CC">
        <w:rPr>
          <w:rFonts w:ascii="TH SarabunPSK" w:eastAsia="Sarabun" w:hAnsi="TH SarabunPSK" w:cs="TH SarabunPSK" w:hint="cs"/>
          <w:color w:val="000000"/>
          <w:sz w:val="32"/>
          <w:szCs w:val="32"/>
        </w:rPr>
        <w:t xml:space="preserve">check list) </w:t>
      </w:r>
      <w:r w:rsidRPr="00FE59CC">
        <w:rPr>
          <w:rFonts w:ascii="TH SarabunPSK" w:eastAsia="Sarabun" w:hAnsi="TH SarabunPSK" w:cs="TH SarabunPSK" w:hint="cs"/>
          <w:color w:val="000000"/>
          <w:sz w:val="32"/>
          <w:szCs w:val="32"/>
          <w:cs/>
        </w:rPr>
        <w:t>สอบถามข้อมูล เพศ อายุ ระดับการศึกษา ตำแหน่ง และประสบการณ์การทำงาน</w:t>
      </w:r>
      <w:r w:rsidR="00771BEE" w:rsidRPr="00FE59CC">
        <w:rPr>
          <w:rFonts w:ascii="TH SarabunPSK" w:eastAsia="Sarabun" w:hAnsi="TH SarabunPSK" w:cs="TH SarabunPSK" w:hint="cs"/>
          <w:color w:val="000000"/>
          <w:sz w:val="32"/>
          <w:szCs w:val="32"/>
          <w:cs/>
        </w:rPr>
        <w:t xml:space="preserve"> และ</w:t>
      </w:r>
      <w:r w:rsidRPr="00FE59CC">
        <w:rPr>
          <w:rFonts w:ascii="TH SarabunPSK" w:eastAsia="Sarabun" w:hAnsi="TH SarabunPSK" w:cs="TH SarabunPSK" w:hint="cs"/>
          <w:color w:val="000000"/>
          <w:sz w:val="32"/>
          <w:szCs w:val="32"/>
          <w:cs/>
        </w:rPr>
        <w:t xml:space="preserve">ตอนที่ </w:t>
      </w:r>
      <w:r w:rsidRPr="00FE59CC">
        <w:rPr>
          <w:rFonts w:ascii="TH SarabunPSK" w:eastAsia="Sarabun" w:hAnsi="TH SarabunPSK" w:cs="TH SarabunPSK" w:hint="cs"/>
          <w:color w:val="000000"/>
          <w:sz w:val="32"/>
          <w:szCs w:val="32"/>
        </w:rPr>
        <w:t>2</w:t>
      </w:r>
      <w:r w:rsidRPr="00FE59CC">
        <w:rPr>
          <w:rFonts w:ascii="TH SarabunPSK" w:eastAsia="Sarabun" w:hAnsi="TH SarabunPSK" w:cs="TH SarabunPSK" w:hint="cs"/>
          <w:color w:val="000000"/>
          <w:sz w:val="32"/>
          <w:szCs w:val="32"/>
          <w:cs/>
        </w:rPr>
        <w:t xml:space="preserve"> แบบสอบถามเกี่ยวกับการบริหารงานวิชาการในศตวรรษที่ 21</w:t>
      </w:r>
      <w:r w:rsidR="00BC4F3C" w:rsidRPr="00FE59CC">
        <w:rPr>
          <w:rFonts w:ascii="TH SarabunPSK" w:eastAsia="Sarabun" w:hAnsi="TH SarabunPSK" w:cs="TH SarabunPSK" w:hint="cs"/>
          <w:color w:val="000000"/>
          <w:sz w:val="32"/>
          <w:szCs w:val="32"/>
          <w:cs/>
        </w:rPr>
        <w:t xml:space="preserve"> </w:t>
      </w:r>
      <w:r w:rsidRPr="00FE59CC">
        <w:rPr>
          <w:rFonts w:ascii="TH SarabunPSK" w:eastAsia="Sarabun" w:hAnsi="TH SarabunPSK" w:cs="TH SarabunPSK" w:hint="cs"/>
          <w:color w:val="000000"/>
          <w:sz w:val="32"/>
          <w:szCs w:val="32"/>
          <w:cs/>
        </w:rPr>
        <w:t>ของผู้บริหารสถานศึกษา</w:t>
      </w:r>
      <w:r w:rsidR="00BC4F3C" w:rsidRPr="00FE59CC">
        <w:rPr>
          <w:rFonts w:ascii="TH SarabunPSK" w:eastAsia="Sarabun" w:hAnsi="TH SarabunPSK" w:cs="TH SarabunPSK" w:hint="cs"/>
          <w:color w:val="000000"/>
          <w:sz w:val="32"/>
          <w:szCs w:val="32"/>
          <w:cs/>
        </w:rPr>
        <w:t xml:space="preserve"> </w:t>
      </w:r>
      <w:r w:rsidRPr="00FE59CC">
        <w:rPr>
          <w:rFonts w:ascii="TH SarabunPSK" w:eastAsia="Sarabun" w:hAnsi="TH SarabunPSK" w:cs="TH SarabunPSK" w:hint="cs"/>
          <w:color w:val="000000"/>
          <w:sz w:val="32"/>
          <w:szCs w:val="32"/>
          <w:cs/>
        </w:rPr>
        <w:t>สังกัดเทศบาลเมืองแม่ฮ่องสอน</w:t>
      </w:r>
      <w:r w:rsidR="00BC4F3C" w:rsidRPr="00FE59CC">
        <w:rPr>
          <w:rFonts w:ascii="TH SarabunPSK" w:eastAsia="Sarabun" w:hAnsi="TH SarabunPSK" w:cs="TH SarabunPSK" w:hint="cs"/>
          <w:color w:val="000000"/>
          <w:sz w:val="32"/>
          <w:szCs w:val="32"/>
          <w:cs/>
        </w:rPr>
        <w:t xml:space="preserve"> </w:t>
      </w:r>
      <w:r w:rsidRPr="00FE59CC">
        <w:rPr>
          <w:rFonts w:ascii="TH SarabunPSK" w:eastAsia="Sarabun" w:hAnsi="TH SarabunPSK" w:cs="TH SarabunPSK" w:hint="cs"/>
          <w:color w:val="000000"/>
          <w:sz w:val="32"/>
          <w:szCs w:val="32"/>
          <w:cs/>
        </w:rPr>
        <w:t>ตามกรอบแนวคิดในการวิจัย มีจำนวน 5 ด้าน ได้แก่</w:t>
      </w:r>
      <w:r w:rsidR="00771BEE" w:rsidRPr="00FE59CC">
        <w:rPr>
          <w:rFonts w:ascii="TH SarabunPSK" w:eastAsia="Sarabun" w:hAnsi="TH SarabunPSK" w:cs="TH SarabunPSK" w:hint="cs"/>
          <w:color w:val="000000"/>
          <w:sz w:val="32"/>
          <w:szCs w:val="32"/>
          <w:cs/>
        </w:rPr>
        <w:t xml:space="preserve"> </w:t>
      </w:r>
      <w:r w:rsidRPr="00FE59CC">
        <w:rPr>
          <w:rFonts w:ascii="TH SarabunPSK" w:eastAsia="Sarabun" w:hAnsi="TH SarabunPSK" w:cs="TH SarabunPSK" w:hint="cs"/>
          <w:color w:val="000000"/>
          <w:sz w:val="32"/>
          <w:szCs w:val="32"/>
          <w:cs/>
        </w:rPr>
        <w:t>1</w:t>
      </w:r>
      <w:r w:rsidR="00FE59CC">
        <w:rPr>
          <w:rFonts w:ascii="TH SarabunPSK" w:eastAsia="Sarabun" w:hAnsi="TH SarabunPSK" w:cs="TH SarabunPSK" w:hint="cs"/>
          <w:color w:val="000000"/>
          <w:sz w:val="32"/>
          <w:szCs w:val="32"/>
          <w:cs/>
        </w:rPr>
        <w:t>)</w:t>
      </w:r>
      <w:r w:rsidR="00BC4F3C" w:rsidRPr="00FE59CC">
        <w:rPr>
          <w:rFonts w:ascii="TH SarabunPSK" w:eastAsia="Sarabun" w:hAnsi="TH SarabunPSK" w:cs="TH SarabunPSK" w:hint="cs"/>
          <w:color w:val="000000"/>
          <w:sz w:val="32"/>
          <w:szCs w:val="32"/>
          <w:cs/>
        </w:rPr>
        <w:t xml:space="preserve"> </w:t>
      </w:r>
      <w:r w:rsidRPr="00FE59CC">
        <w:rPr>
          <w:rFonts w:ascii="TH SarabunPSK" w:eastAsia="Sarabun" w:hAnsi="TH SarabunPSK" w:cs="TH SarabunPSK" w:hint="cs"/>
          <w:color w:val="000000"/>
          <w:sz w:val="32"/>
          <w:szCs w:val="32"/>
          <w:cs/>
        </w:rPr>
        <w:t xml:space="preserve"> การพัฒนาหลักสูตรสถานศึกษา</w:t>
      </w:r>
      <w:r w:rsidR="00771BEE" w:rsidRPr="00FE59CC">
        <w:rPr>
          <w:rFonts w:ascii="TH SarabunPSK" w:eastAsia="Sarabun" w:hAnsi="TH SarabunPSK" w:cs="TH SarabunPSK" w:hint="cs"/>
          <w:color w:val="000000"/>
          <w:sz w:val="32"/>
          <w:szCs w:val="32"/>
          <w:cs/>
        </w:rPr>
        <w:t xml:space="preserve"> </w:t>
      </w:r>
      <w:r w:rsidRPr="00FE59CC">
        <w:rPr>
          <w:rFonts w:ascii="TH SarabunPSK" w:eastAsia="Sarabun" w:hAnsi="TH SarabunPSK" w:cs="TH SarabunPSK" w:hint="cs"/>
          <w:color w:val="000000"/>
          <w:sz w:val="32"/>
          <w:szCs w:val="32"/>
          <w:cs/>
        </w:rPr>
        <w:t>2</w:t>
      </w:r>
      <w:r w:rsidR="00FE59CC">
        <w:rPr>
          <w:rFonts w:ascii="TH SarabunPSK" w:eastAsia="Sarabun" w:hAnsi="TH SarabunPSK" w:cs="TH SarabunPSK" w:hint="cs"/>
          <w:color w:val="000000"/>
          <w:sz w:val="32"/>
          <w:szCs w:val="32"/>
          <w:cs/>
        </w:rPr>
        <w:t>)</w:t>
      </w:r>
      <w:r w:rsidRPr="00FE59CC">
        <w:rPr>
          <w:rFonts w:ascii="TH SarabunPSK" w:eastAsia="Sarabun" w:hAnsi="TH SarabunPSK" w:cs="TH SarabunPSK" w:hint="cs"/>
          <w:color w:val="000000"/>
          <w:sz w:val="32"/>
          <w:szCs w:val="32"/>
          <w:cs/>
        </w:rPr>
        <w:t xml:space="preserve"> การพัฒนากระบวนการเรียนรู้</w:t>
      </w:r>
      <w:r w:rsidR="00771BEE" w:rsidRPr="00FE59CC">
        <w:rPr>
          <w:rFonts w:ascii="TH SarabunPSK" w:eastAsia="Sarabun" w:hAnsi="TH SarabunPSK" w:cs="TH SarabunPSK" w:hint="cs"/>
          <w:color w:val="000000"/>
          <w:sz w:val="32"/>
          <w:szCs w:val="32"/>
          <w:cs/>
        </w:rPr>
        <w:t xml:space="preserve"> </w:t>
      </w:r>
      <w:r w:rsidRPr="00FE59CC">
        <w:rPr>
          <w:rFonts w:ascii="TH SarabunPSK" w:eastAsia="Sarabun" w:hAnsi="TH SarabunPSK" w:cs="TH SarabunPSK" w:hint="cs"/>
          <w:color w:val="000000"/>
          <w:sz w:val="32"/>
          <w:szCs w:val="32"/>
          <w:cs/>
        </w:rPr>
        <w:t>3</w:t>
      </w:r>
      <w:r w:rsidR="00FE59CC">
        <w:rPr>
          <w:rFonts w:ascii="TH SarabunPSK" w:eastAsia="Sarabun" w:hAnsi="TH SarabunPSK" w:cs="TH SarabunPSK" w:hint="cs"/>
          <w:color w:val="000000"/>
          <w:sz w:val="32"/>
          <w:szCs w:val="32"/>
          <w:cs/>
        </w:rPr>
        <w:t>)</w:t>
      </w:r>
      <w:r w:rsidR="00BC4F3C" w:rsidRPr="00FE59CC">
        <w:rPr>
          <w:rFonts w:ascii="TH SarabunPSK" w:eastAsia="Sarabun" w:hAnsi="TH SarabunPSK" w:cs="TH SarabunPSK" w:hint="cs"/>
          <w:color w:val="000000"/>
          <w:sz w:val="32"/>
          <w:szCs w:val="32"/>
          <w:cs/>
        </w:rPr>
        <w:t xml:space="preserve"> </w:t>
      </w:r>
      <w:r w:rsidRPr="00FE59CC">
        <w:rPr>
          <w:rFonts w:ascii="TH SarabunPSK" w:eastAsia="Sarabun" w:hAnsi="TH SarabunPSK" w:cs="TH SarabunPSK" w:hint="cs"/>
          <w:color w:val="000000"/>
          <w:sz w:val="32"/>
          <w:szCs w:val="32"/>
          <w:cs/>
        </w:rPr>
        <w:t>การวัดและประเมินผลการเรียนรู้</w:t>
      </w:r>
      <w:r w:rsidR="00771BEE" w:rsidRPr="00FE59CC">
        <w:rPr>
          <w:rFonts w:ascii="TH SarabunPSK" w:eastAsia="Sarabun" w:hAnsi="TH SarabunPSK" w:cs="TH SarabunPSK" w:hint="cs"/>
          <w:color w:val="000000"/>
          <w:sz w:val="32"/>
          <w:szCs w:val="32"/>
          <w:cs/>
        </w:rPr>
        <w:t xml:space="preserve"> </w:t>
      </w:r>
      <w:r w:rsidRPr="00FE59CC">
        <w:rPr>
          <w:rFonts w:ascii="TH SarabunPSK" w:eastAsia="Sarabun" w:hAnsi="TH SarabunPSK" w:cs="TH SarabunPSK" w:hint="cs"/>
          <w:color w:val="000000"/>
          <w:sz w:val="32"/>
          <w:szCs w:val="32"/>
          <w:cs/>
        </w:rPr>
        <w:t>4</w:t>
      </w:r>
      <w:r w:rsidR="00FE59CC">
        <w:rPr>
          <w:rFonts w:ascii="TH SarabunPSK" w:eastAsia="Sarabun" w:hAnsi="TH SarabunPSK" w:cs="TH SarabunPSK" w:hint="cs"/>
          <w:color w:val="000000"/>
          <w:sz w:val="32"/>
          <w:szCs w:val="32"/>
          <w:cs/>
        </w:rPr>
        <w:t xml:space="preserve">) </w:t>
      </w:r>
      <w:r w:rsidRPr="00FE59CC">
        <w:rPr>
          <w:rFonts w:ascii="TH SarabunPSK" w:eastAsia="Sarabun" w:hAnsi="TH SarabunPSK" w:cs="TH SarabunPSK" w:hint="cs"/>
          <w:color w:val="000000"/>
          <w:sz w:val="32"/>
          <w:szCs w:val="32"/>
          <w:cs/>
        </w:rPr>
        <w:t>การนิเทศการศึกษา</w:t>
      </w:r>
      <w:r w:rsidR="00771BEE" w:rsidRPr="00FE59CC">
        <w:rPr>
          <w:rFonts w:ascii="TH SarabunPSK" w:eastAsia="Sarabun" w:hAnsi="TH SarabunPSK" w:cs="TH SarabunPSK" w:hint="cs"/>
          <w:color w:val="000000"/>
          <w:sz w:val="32"/>
          <w:szCs w:val="32"/>
          <w:cs/>
        </w:rPr>
        <w:t xml:space="preserve"> </w:t>
      </w:r>
      <w:r w:rsidRPr="00FE59CC">
        <w:rPr>
          <w:rFonts w:ascii="TH SarabunPSK" w:eastAsia="Sarabun" w:hAnsi="TH SarabunPSK" w:cs="TH SarabunPSK" w:hint="cs"/>
          <w:color w:val="000000"/>
          <w:sz w:val="32"/>
          <w:szCs w:val="32"/>
          <w:cs/>
        </w:rPr>
        <w:t>5</w:t>
      </w:r>
      <w:r w:rsidR="00FE59CC">
        <w:rPr>
          <w:rFonts w:ascii="TH SarabunPSK" w:eastAsia="Sarabun" w:hAnsi="TH SarabunPSK" w:cs="TH SarabunPSK" w:hint="cs"/>
          <w:color w:val="000000"/>
          <w:sz w:val="32"/>
          <w:szCs w:val="32"/>
          <w:cs/>
        </w:rPr>
        <w:t xml:space="preserve">) </w:t>
      </w:r>
      <w:r w:rsidRPr="00FE59CC">
        <w:rPr>
          <w:rFonts w:ascii="TH SarabunPSK" w:eastAsia="Sarabun" w:hAnsi="TH SarabunPSK" w:cs="TH SarabunPSK" w:hint="cs"/>
          <w:color w:val="000000"/>
          <w:sz w:val="32"/>
          <w:szCs w:val="32"/>
          <w:cs/>
        </w:rPr>
        <w:t>การพัฒนาการใช้สื่อและเทคโนโลยี</w:t>
      </w:r>
      <w:r w:rsidR="00BC4F3C" w:rsidRPr="00FE59CC">
        <w:rPr>
          <w:rFonts w:ascii="TH SarabunPSK" w:eastAsia="Sarabun" w:hAnsi="TH SarabunPSK" w:cs="TH SarabunPSK" w:hint="cs"/>
          <w:color w:val="000000"/>
          <w:sz w:val="32"/>
          <w:szCs w:val="32"/>
          <w:cs/>
        </w:rPr>
        <w:t xml:space="preserve">   </w:t>
      </w:r>
    </w:p>
    <w:p w14:paraId="6AE7BC69" w14:textId="18A82FEB" w:rsidR="000B73A8" w:rsidRPr="00FE59CC" w:rsidRDefault="001F068B" w:rsidP="00FE59CC">
      <w:pPr>
        <w:pBdr>
          <w:top w:val="nil"/>
          <w:left w:val="nil"/>
          <w:bottom w:val="nil"/>
          <w:right w:val="nil"/>
          <w:between w:val="nil"/>
        </w:pBdr>
        <w:spacing w:after="0"/>
        <w:ind w:firstLine="720"/>
        <w:jc w:val="thaiDistribute"/>
        <w:rPr>
          <w:rFonts w:ascii="TH SarabunPSK" w:eastAsia="Sarabun" w:hAnsi="TH SarabunPSK" w:cs="TH SarabunPSK"/>
          <w:color w:val="000000"/>
          <w:sz w:val="32"/>
          <w:szCs w:val="32"/>
        </w:rPr>
      </w:pPr>
      <w:r w:rsidRPr="00FE59CC">
        <w:rPr>
          <w:rFonts w:ascii="TH SarabunPSK" w:eastAsia="Sarabun" w:hAnsi="TH SarabunPSK" w:cs="TH SarabunPSK" w:hint="cs"/>
          <w:color w:val="000000"/>
          <w:sz w:val="32"/>
          <w:szCs w:val="32"/>
          <w:cs/>
        </w:rPr>
        <w:t>โดยลักษณะแบบสอบถามเป็นแบบมาตราส่วนประมาณค่า (</w:t>
      </w:r>
      <w:r w:rsidRPr="00FE59CC">
        <w:rPr>
          <w:rFonts w:ascii="TH SarabunPSK" w:eastAsia="Sarabun" w:hAnsi="TH SarabunPSK" w:cs="TH SarabunPSK" w:hint="cs"/>
          <w:color w:val="000000"/>
          <w:sz w:val="32"/>
          <w:szCs w:val="32"/>
        </w:rPr>
        <w:t xml:space="preserve">Rating Scale) </w:t>
      </w:r>
      <w:r w:rsidRPr="00FE59CC">
        <w:rPr>
          <w:rFonts w:ascii="TH SarabunPSK" w:eastAsia="Sarabun" w:hAnsi="TH SarabunPSK" w:cs="TH SarabunPSK" w:hint="cs"/>
          <w:color w:val="000000"/>
          <w:sz w:val="32"/>
          <w:szCs w:val="32"/>
          <w:cs/>
        </w:rPr>
        <w:t>5 ระดับ</w:t>
      </w:r>
      <w:r w:rsidR="00BC4F3C" w:rsidRPr="00FE59CC">
        <w:rPr>
          <w:rFonts w:ascii="TH SarabunPSK" w:eastAsia="Sarabun" w:hAnsi="TH SarabunPSK" w:cs="TH SarabunPSK" w:hint="cs"/>
          <w:color w:val="000000"/>
          <w:sz w:val="32"/>
          <w:szCs w:val="32"/>
          <w:cs/>
        </w:rPr>
        <w:t xml:space="preserve">         </w:t>
      </w:r>
      <w:r w:rsidRPr="00FE59CC">
        <w:rPr>
          <w:rFonts w:ascii="TH SarabunPSK" w:eastAsia="Sarabun" w:hAnsi="TH SarabunPSK" w:cs="TH SarabunPSK" w:hint="cs"/>
          <w:color w:val="000000"/>
          <w:sz w:val="32"/>
          <w:szCs w:val="32"/>
          <w:cs/>
        </w:rPr>
        <w:t>ของลิเคอร</w:t>
      </w:r>
      <w:proofErr w:type="spellStart"/>
      <w:r w:rsidRPr="00FE59CC">
        <w:rPr>
          <w:rFonts w:ascii="TH SarabunPSK" w:eastAsia="Sarabun" w:hAnsi="TH SarabunPSK" w:cs="TH SarabunPSK" w:hint="cs"/>
          <w:color w:val="000000"/>
          <w:sz w:val="32"/>
          <w:szCs w:val="32"/>
          <w:cs/>
        </w:rPr>
        <w:t>์ท</w:t>
      </w:r>
      <w:proofErr w:type="spellEnd"/>
      <w:r w:rsidRPr="00FE59CC">
        <w:rPr>
          <w:rFonts w:ascii="TH SarabunPSK" w:eastAsia="Sarabun" w:hAnsi="TH SarabunPSK" w:cs="TH SarabunPSK" w:hint="cs"/>
          <w:color w:val="000000"/>
          <w:sz w:val="32"/>
          <w:szCs w:val="32"/>
          <w:cs/>
        </w:rPr>
        <w:t xml:space="preserve"> (</w:t>
      </w:r>
      <w:r w:rsidRPr="00FE59CC">
        <w:rPr>
          <w:rFonts w:ascii="TH SarabunPSK" w:eastAsia="Sarabun" w:hAnsi="TH SarabunPSK" w:cs="TH SarabunPSK" w:hint="cs"/>
          <w:color w:val="000000"/>
          <w:sz w:val="32"/>
          <w:szCs w:val="32"/>
        </w:rPr>
        <w:t>Likert’s Rating Scale)</w:t>
      </w:r>
      <w:r w:rsidR="00BC4F3C" w:rsidRPr="00FE59CC">
        <w:rPr>
          <w:rFonts w:ascii="TH SarabunPSK" w:eastAsia="Sarabun" w:hAnsi="TH SarabunPSK" w:cs="TH SarabunPSK" w:hint="cs"/>
          <w:color w:val="000000"/>
          <w:sz w:val="32"/>
          <w:szCs w:val="32"/>
        </w:rPr>
        <w:t xml:space="preserve"> </w:t>
      </w:r>
      <w:r w:rsidRPr="00FE59CC">
        <w:rPr>
          <w:rFonts w:ascii="TH SarabunPSK" w:eastAsia="Sarabun" w:hAnsi="TH SarabunPSK" w:cs="TH SarabunPSK" w:hint="cs"/>
          <w:color w:val="000000"/>
          <w:sz w:val="32"/>
          <w:szCs w:val="32"/>
          <w:cs/>
        </w:rPr>
        <w:t>โดยมีเกณฑ์การประเมินเป็นคะแนน ดังนี้</w:t>
      </w:r>
    </w:p>
    <w:p w14:paraId="593CB33A" w14:textId="77777777" w:rsidR="00C17E83" w:rsidRPr="00FE59CC" w:rsidRDefault="00C17E83" w:rsidP="00FE59CC">
      <w:pPr>
        <w:pBdr>
          <w:top w:val="nil"/>
          <w:left w:val="nil"/>
          <w:bottom w:val="nil"/>
          <w:right w:val="nil"/>
          <w:between w:val="nil"/>
        </w:pBdr>
        <w:spacing w:after="0"/>
        <w:ind w:firstLine="720"/>
        <w:jc w:val="thaiDistribute"/>
        <w:rPr>
          <w:rFonts w:ascii="TH SarabunPSK" w:eastAsia="Sarabun" w:hAnsi="TH SarabunPSK" w:cs="TH SarabunPSK"/>
          <w:sz w:val="32"/>
          <w:szCs w:val="32"/>
        </w:rPr>
      </w:pPr>
      <w:r w:rsidRPr="00FE59CC">
        <w:rPr>
          <w:rFonts w:ascii="TH SarabunPSK" w:eastAsia="Sarabun" w:hAnsi="TH SarabunPSK" w:cs="TH SarabunPSK" w:hint="cs"/>
          <w:sz w:val="32"/>
          <w:szCs w:val="32"/>
          <w:cs/>
        </w:rPr>
        <w:t>ระดับ 5 หมายถึง มีการดำเนินงานที่เข้มข้นและสมบูรณ์ที่สุด</w:t>
      </w:r>
    </w:p>
    <w:p w14:paraId="08B49BA7" w14:textId="77777777" w:rsidR="00C17E83" w:rsidRPr="00FE59CC" w:rsidRDefault="00C17E83" w:rsidP="00FE59CC">
      <w:pPr>
        <w:pBdr>
          <w:top w:val="nil"/>
          <w:left w:val="nil"/>
          <w:bottom w:val="nil"/>
          <w:right w:val="nil"/>
          <w:between w:val="nil"/>
        </w:pBdr>
        <w:spacing w:after="0"/>
        <w:ind w:firstLine="720"/>
        <w:jc w:val="thaiDistribute"/>
        <w:rPr>
          <w:rFonts w:ascii="TH SarabunPSK" w:eastAsia="Sarabun" w:hAnsi="TH SarabunPSK" w:cs="TH SarabunPSK"/>
          <w:sz w:val="32"/>
          <w:szCs w:val="32"/>
        </w:rPr>
      </w:pPr>
      <w:r w:rsidRPr="00FE59CC">
        <w:rPr>
          <w:rFonts w:ascii="TH SarabunPSK" w:eastAsia="Sarabun" w:hAnsi="TH SarabunPSK" w:cs="TH SarabunPSK" w:hint="cs"/>
          <w:sz w:val="32"/>
          <w:szCs w:val="32"/>
          <w:cs/>
        </w:rPr>
        <w:t>ระดับ 4 หมายถึง มีการดำเนินงานอย่างดี อยู่ในระดับมาก</w:t>
      </w:r>
    </w:p>
    <w:p w14:paraId="13C41882" w14:textId="77777777" w:rsidR="00C17E83" w:rsidRPr="00FE59CC" w:rsidRDefault="00C17E83" w:rsidP="00FE59CC">
      <w:pPr>
        <w:pBdr>
          <w:top w:val="nil"/>
          <w:left w:val="nil"/>
          <w:bottom w:val="nil"/>
          <w:right w:val="nil"/>
          <w:between w:val="nil"/>
        </w:pBdr>
        <w:spacing w:after="0"/>
        <w:ind w:firstLine="720"/>
        <w:jc w:val="thaiDistribute"/>
        <w:rPr>
          <w:rFonts w:ascii="TH SarabunPSK" w:eastAsia="Sarabun" w:hAnsi="TH SarabunPSK" w:cs="TH SarabunPSK"/>
          <w:sz w:val="32"/>
          <w:szCs w:val="32"/>
        </w:rPr>
      </w:pPr>
      <w:r w:rsidRPr="00FE59CC">
        <w:rPr>
          <w:rFonts w:ascii="TH SarabunPSK" w:eastAsia="Sarabun" w:hAnsi="TH SarabunPSK" w:cs="TH SarabunPSK" w:hint="cs"/>
          <w:sz w:val="32"/>
          <w:szCs w:val="32"/>
          <w:cs/>
        </w:rPr>
        <w:t>ระดับ 3 หมายถึง มีการดำเนินงานอยู่ในระดับปานกลาง</w:t>
      </w:r>
    </w:p>
    <w:p w14:paraId="64ECE799" w14:textId="77777777" w:rsidR="00C17E83" w:rsidRPr="00FE59CC" w:rsidRDefault="00C17E83" w:rsidP="00FE59CC">
      <w:pPr>
        <w:pBdr>
          <w:top w:val="nil"/>
          <w:left w:val="nil"/>
          <w:bottom w:val="nil"/>
          <w:right w:val="nil"/>
          <w:between w:val="nil"/>
        </w:pBdr>
        <w:spacing w:after="0"/>
        <w:ind w:firstLine="720"/>
        <w:jc w:val="thaiDistribute"/>
        <w:rPr>
          <w:rFonts w:ascii="TH SarabunPSK" w:eastAsia="Sarabun" w:hAnsi="TH SarabunPSK" w:cs="TH SarabunPSK"/>
          <w:sz w:val="32"/>
          <w:szCs w:val="32"/>
        </w:rPr>
      </w:pPr>
      <w:r w:rsidRPr="00FE59CC">
        <w:rPr>
          <w:rFonts w:ascii="TH SarabunPSK" w:eastAsia="Sarabun" w:hAnsi="TH SarabunPSK" w:cs="TH SarabunPSK" w:hint="cs"/>
          <w:sz w:val="32"/>
          <w:szCs w:val="32"/>
          <w:cs/>
        </w:rPr>
        <w:t>ระดับ 2 หมายถึง มีการดำเนินงานค่อนข้างน้อย</w:t>
      </w:r>
    </w:p>
    <w:p w14:paraId="20FA1FA0" w14:textId="77777777" w:rsidR="00C17E83" w:rsidRPr="00FE59CC" w:rsidRDefault="00C17E83" w:rsidP="00FE59CC">
      <w:pPr>
        <w:pBdr>
          <w:top w:val="nil"/>
          <w:left w:val="nil"/>
          <w:bottom w:val="nil"/>
          <w:right w:val="nil"/>
          <w:between w:val="nil"/>
        </w:pBdr>
        <w:spacing w:after="0"/>
        <w:ind w:firstLine="720"/>
        <w:jc w:val="thaiDistribute"/>
        <w:rPr>
          <w:rFonts w:ascii="TH SarabunPSK" w:eastAsia="Sarabun" w:hAnsi="TH SarabunPSK" w:cs="TH SarabunPSK"/>
          <w:color w:val="000000"/>
          <w:sz w:val="32"/>
          <w:szCs w:val="32"/>
        </w:rPr>
      </w:pPr>
      <w:r w:rsidRPr="00FE59CC">
        <w:rPr>
          <w:rFonts w:ascii="TH SarabunPSK" w:eastAsia="Sarabun" w:hAnsi="TH SarabunPSK" w:cs="TH SarabunPSK" w:hint="cs"/>
          <w:sz w:val="32"/>
          <w:szCs w:val="32"/>
          <w:cs/>
        </w:rPr>
        <w:t>ระดับ 1 หมายถึง มีการดำเนินงานในระดับต่ำที่สุด</w:t>
      </w:r>
    </w:p>
    <w:p w14:paraId="7E8B05AA" w14:textId="11EF66D6" w:rsidR="00771BEE" w:rsidRPr="00FE59CC" w:rsidRDefault="00FE59CC" w:rsidP="00FE59CC">
      <w:pPr>
        <w:pBdr>
          <w:top w:val="nil"/>
          <w:left w:val="nil"/>
          <w:bottom w:val="nil"/>
          <w:right w:val="nil"/>
          <w:between w:val="nil"/>
        </w:pBdr>
        <w:spacing w:after="0"/>
        <w:ind w:firstLine="720"/>
        <w:jc w:val="thaiDistribute"/>
        <w:rPr>
          <w:rFonts w:ascii="TH SarabunPSK" w:eastAsia="Sarabun" w:hAnsi="TH SarabunPSK" w:cs="TH SarabunPSK"/>
          <w:color w:val="000000"/>
          <w:sz w:val="32"/>
          <w:szCs w:val="32"/>
        </w:rPr>
      </w:pPr>
      <w:r>
        <w:rPr>
          <w:rFonts w:ascii="TH SarabunPSK" w:eastAsia="Sarabun" w:hAnsi="TH SarabunPSK" w:cs="TH SarabunPSK" w:hint="cs"/>
          <w:color w:val="000000"/>
          <w:sz w:val="32"/>
          <w:szCs w:val="32"/>
          <w:cs/>
        </w:rPr>
        <w:t xml:space="preserve">2) </w:t>
      </w:r>
      <w:r w:rsidR="001F068B" w:rsidRPr="00FE59CC">
        <w:rPr>
          <w:rFonts w:ascii="TH SarabunPSK" w:eastAsia="Sarabun" w:hAnsi="TH SarabunPSK" w:cs="TH SarabunPSK" w:hint="cs"/>
          <w:color w:val="000000"/>
          <w:sz w:val="32"/>
          <w:szCs w:val="32"/>
          <w:cs/>
        </w:rPr>
        <w:t>เครื่องมือเชิงคุณภาพ คือ แบบสัมภาษณ์เกี่ยวกับแนวทางพัฒนาการบริหารงานวิชาการ</w:t>
      </w:r>
      <w:r w:rsidR="00BC4F3C" w:rsidRPr="00FE59CC">
        <w:rPr>
          <w:rFonts w:ascii="TH SarabunPSK" w:eastAsia="Sarabun" w:hAnsi="TH SarabunPSK" w:cs="TH SarabunPSK" w:hint="cs"/>
          <w:color w:val="000000"/>
          <w:sz w:val="32"/>
          <w:szCs w:val="32"/>
          <w:cs/>
        </w:rPr>
        <w:t xml:space="preserve">        </w:t>
      </w:r>
      <w:r w:rsidR="001F068B" w:rsidRPr="00FE59CC">
        <w:rPr>
          <w:rFonts w:ascii="TH SarabunPSK" w:eastAsia="Sarabun" w:hAnsi="TH SarabunPSK" w:cs="TH SarabunPSK" w:hint="cs"/>
          <w:color w:val="000000"/>
          <w:sz w:val="32"/>
          <w:szCs w:val="32"/>
          <w:cs/>
        </w:rPr>
        <w:t xml:space="preserve"> ในศตวรรษที่</w:t>
      </w:r>
      <w:r w:rsidR="00BC4F3C" w:rsidRPr="00FE59CC">
        <w:rPr>
          <w:rFonts w:ascii="TH SarabunPSK" w:eastAsia="Sarabun" w:hAnsi="TH SarabunPSK" w:cs="TH SarabunPSK" w:hint="cs"/>
          <w:color w:val="000000"/>
          <w:sz w:val="32"/>
          <w:szCs w:val="32"/>
          <w:cs/>
        </w:rPr>
        <w:t xml:space="preserve"> </w:t>
      </w:r>
      <w:r w:rsidR="001F068B" w:rsidRPr="00FE59CC">
        <w:rPr>
          <w:rFonts w:ascii="TH SarabunPSK" w:eastAsia="Sarabun" w:hAnsi="TH SarabunPSK" w:cs="TH SarabunPSK" w:hint="cs"/>
          <w:color w:val="000000"/>
          <w:sz w:val="32"/>
          <w:szCs w:val="32"/>
          <w:cs/>
        </w:rPr>
        <w:t>21 ของผู้บริหารสถานศึกษา สังกัดเทศบาลเมืองแม่ฮ่องสอน เป็นแบบสัมภาษณ์แบบมีโครงสร้าง โดยข้อคำถามที่ใช้สร้างแบบสัมภาษณ์นำมาจากผลการวิเคราะห์ข้อมูลในตอนที่ 2 ที่มีค่าเฉลี่ยต่ำสุดในแต่ละด้าน</w:t>
      </w:r>
      <w:r w:rsidR="00771BEE" w:rsidRPr="00FE59CC">
        <w:rPr>
          <w:rFonts w:ascii="TH SarabunPSK" w:eastAsia="Sarabun" w:hAnsi="TH SarabunPSK" w:cs="TH SarabunPSK" w:hint="cs"/>
          <w:color w:val="000000"/>
          <w:sz w:val="32"/>
          <w:szCs w:val="32"/>
        </w:rPr>
        <w:t xml:space="preserve"> </w:t>
      </w:r>
      <w:r w:rsidR="00771BEE" w:rsidRPr="00FE59CC">
        <w:rPr>
          <w:rFonts w:ascii="TH SarabunPSK" w:eastAsia="Sarabun" w:hAnsi="TH SarabunPSK" w:cs="TH SarabunPSK" w:hint="cs"/>
          <w:color w:val="000000"/>
          <w:sz w:val="32"/>
          <w:szCs w:val="32"/>
          <w:cs/>
        </w:rPr>
        <w:t>โดยมีประเด็นการสัมภาษณ์ ดังนี้ 1</w:t>
      </w:r>
      <w:r>
        <w:rPr>
          <w:rFonts w:ascii="TH SarabunPSK" w:eastAsia="Sarabun" w:hAnsi="TH SarabunPSK" w:cs="TH SarabunPSK" w:hint="cs"/>
          <w:color w:val="000000"/>
          <w:sz w:val="32"/>
          <w:szCs w:val="32"/>
          <w:cs/>
        </w:rPr>
        <w:t>)</w:t>
      </w:r>
      <w:r w:rsidR="00771BEE" w:rsidRPr="00FE59CC">
        <w:rPr>
          <w:rFonts w:ascii="TH SarabunPSK" w:eastAsia="Sarabun" w:hAnsi="TH SarabunPSK" w:cs="TH SarabunPSK" w:hint="cs"/>
          <w:color w:val="000000"/>
          <w:sz w:val="32"/>
          <w:szCs w:val="32"/>
          <w:cs/>
        </w:rPr>
        <w:t xml:space="preserve"> ด้านพัฒนาหลักสูตรสถานศึกษา มีแนวทางส่งเสริมให้ครูและบุคลากรพัฒนาหลักสูตรสถานศึกษาให้สอดคล้องกับหลักสูตรแกนกลางและเป้าหมายของโรงเรียน โดยอาศัยความร่วมมือจากผู้ปกครอง ชุมชน และผู้เรียนอย่างไร 2</w:t>
      </w:r>
      <w:r>
        <w:rPr>
          <w:rFonts w:ascii="TH SarabunPSK" w:eastAsia="Sarabun" w:hAnsi="TH SarabunPSK" w:cs="TH SarabunPSK" w:hint="cs"/>
          <w:color w:val="000000"/>
          <w:sz w:val="32"/>
          <w:szCs w:val="32"/>
          <w:cs/>
        </w:rPr>
        <w:t>)</w:t>
      </w:r>
      <w:r w:rsidR="00771BEE" w:rsidRPr="00FE59CC">
        <w:rPr>
          <w:rFonts w:ascii="TH SarabunPSK" w:eastAsia="Sarabun" w:hAnsi="TH SarabunPSK" w:cs="TH SarabunPSK" w:hint="cs"/>
          <w:color w:val="000000"/>
          <w:sz w:val="32"/>
          <w:szCs w:val="32"/>
          <w:cs/>
        </w:rPr>
        <w:t xml:space="preserve"> ด้านการพัฒนากระบวนการเรียนรู้ มีแนวทางพัฒนาเครือข่ายอินเทอร์เน็ตความเร็วสูงให้ครอบคลุมพื้นที่จัดการเรียนการสอน เพื่อให้ครูและนักเรียนสามารถเรียนรู้ได้ทุกที่ทุกเวลาอย่างไร 3</w:t>
      </w:r>
      <w:r>
        <w:rPr>
          <w:rFonts w:ascii="TH SarabunPSK" w:eastAsia="Sarabun" w:hAnsi="TH SarabunPSK" w:cs="TH SarabunPSK" w:hint="cs"/>
          <w:color w:val="000000"/>
          <w:sz w:val="32"/>
          <w:szCs w:val="32"/>
          <w:cs/>
        </w:rPr>
        <w:t>)</w:t>
      </w:r>
      <w:r w:rsidR="00771BEE" w:rsidRPr="00FE59CC">
        <w:rPr>
          <w:rFonts w:ascii="TH SarabunPSK" w:eastAsia="Sarabun" w:hAnsi="TH SarabunPSK" w:cs="TH SarabunPSK" w:hint="cs"/>
          <w:color w:val="000000"/>
          <w:sz w:val="32"/>
          <w:szCs w:val="32"/>
          <w:cs/>
        </w:rPr>
        <w:t xml:space="preserve"> ด้านการวัดและประเมินผลการเรียนรู้ มีแนวทางส่งเสริมให้ครูและบุคลากรจัดทำระบบสารสนเทศเกี่ยวกับการวัด ประเมินผล และการเทียบโอนผลการเรียนโดยใช้โปรแกรมสำเร็จรูปอย่างไร 4</w:t>
      </w:r>
      <w:r>
        <w:rPr>
          <w:rFonts w:ascii="TH SarabunPSK" w:eastAsia="Sarabun" w:hAnsi="TH SarabunPSK" w:cs="TH SarabunPSK" w:hint="cs"/>
          <w:color w:val="000000"/>
          <w:sz w:val="32"/>
          <w:szCs w:val="32"/>
          <w:cs/>
        </w:rPr>
        <w:t>)</w:t>
      </w:r>
      <w:r w:rsidR="00771BEE" w:rsidRPr="00FE59CC">
        <w:rPr>
          <w:rFonts w:ascii="TH SarabunPSK" w:eastAsia="Sarabun" w:hAnsi="TH SarabunPSK" w:cs="TH SarabunPSK" w:hint="cs"/>
          <w:color w:val="000000"/>
          <w:sz w:val="32"/>
          <w:szCs w:val="32"/>
          <w:cs/>
        </w:rPr>
        <w:t xml:space="preserve"> ด้านการนิเทศการศึกษา มีแนวทางส่งเสริมและพัฒนาผู้บริหารให้สามารถทำงานร่วมกับผู้อื่น มีความยืดหยุ่น และเข้าใจความแตกต่างของบุคลากรในสถานศึกษาได้อย่างไร 5</w:t>
      </w:r>
      <w:r>
        <w:rPr>
          <w:rFonts w:ascii="TH SarabunPSK" w:eastAsia="Sarabun" w:hAnsi="TH SarabunPSK" w:cs="TH SarabunPSK" w:hint="cs"/>
          <w:color w:val="000000"/>
          <w:sz w:val="32"/>
          <w:szCs w:val="32"/>
          <w:cs/>
        </w:rPr>
        <w:t>)</w:t>
      </w:r>
      <w:r w:rsidR="00771BEE" w:rsidRPr="00FE59CC">
        <w:rPr>
          <w:rFonts w:ascii="TH SarabunPSK" w:eastAsia="Sarabun" w:hAnsi="TH SarabunPSK" w:cs="TH SarabunPSK" w:hint="cs"/>
          <w:color w:val="000000"/>
          <w:sz w:val="32"/>
          <w:szCs w:val="32"/>
          <w:cs/>
        </w:rPr>
        <w:t xml:space="preserve"> ด้านการพัฒนาการใช้สื่อและเทคโนโลยีเพื่อการศึกษา มีแนวทางจัดสรรงบประมาณให้ครูและบุคลากรผลิตนวัตกรรมทางการศึกษาที่ทันสมัย หลากหลาย และเหมาะสมกับผู้เรียนได้อย่างไร</w:t>
      </w:r>
    </w:p>
    <w:p w14:paraId="59989424" w14:textId="77777777" w:rsidR="007051C0" w:rsidRDefault="007051C0" w:rsidP="00FE59CC">
      <w:pPr>
        <w:pBdr>
          <w:top w:val="nil"/>
          <w:left w:val="nil"/>
          <w:bottom w:val="nil"/>
          <w:right w:val="nil"/>
          <w:between w:val="nil"/>
        </w:pBdr>
        <w:spacing w:after="0"/>
        <w:ind w:firstLine="0"/>
        <w:jc w:val="thaiDistribute"/>
        <w:rPr>
          <w:rFonts w:ascii="TH SarabunPSK" w:eastAsia="Sarabun" w:hAnsi="TH SarabunPSK" w:cs="TH SarabunPSK"/>
          <w:color w:val="000000"/>
          <w:sz w:val="32"/>
          <w:szCs w:val="32"/>
        </w:rPr>
      </w:pPr>
    </w:p>
    <w:p w14:paraId="0F6E1F67" w14:textId="77777777" w:rsidR="00FE59CC" w:rsidRPr="00FE59CC" w:rsidRDefault="00FE59CC" w:rsidP="00FE59CC">
      <w:pPr>
        <w:pBdr>
          <w:top w:val="nil"/>
          <w:left w:val="nil"/>
          <w:bottom w:val="nil"/>
          <w:right w:val="nil"/>
          <w:between w:val="nil"/>
        </w:pBdr>
        <w:spacing w:after="0"/>
        <w:ind w:firstLine="0"/>
        <w:jc w:val="thaiDistribute"/>
        <w:rPr>
          <w:rFonts w:ascii="TH SarabunPSK" w:eastAsia="Sarabun" w:hAnsi="TH SarabunPSK" w:cs="TH SarabunPSK"/>
          <w:color w:val="000000"/>
          <w:sz w:val="32"/>
          <w:szCs w:val="32"/>
        </w:rPr>
      </w:pPr>
    </w:p>
    <w:p w14:paraId="4BE881B7" w14:textId="2F08DA21" w:rsidR="001F068B" w:rsidRPr="00FE59CC" w:rsidRDefault="001F068B" w:rsidP="00FE59CC">
      <w:pPr>
        <w:pBdr>
          <w:top w:val="nil"/>
          <w:left w:val="nil"/>
          <w:bottom w:val="nil"/>
          <w:right w:val="nil"/>
          <w:between w:val="nil"/>
        </w:pBdr>
        <w:spacing w:after="0"/>
        <w:ind w:firstLine="720"/>
        <w:jc w:val="thaiDistribute"/>
        <w:rPr>
          <w:rFonts w:ascii="TH SarabunPSK" w:hAnsi="TH SarabunPSK" w:cs="TH SarabunPSK"/>
          <w:b/>
          <w:bCs/>
          <w:color w:val="000000"/>
          <w:sz w:val="32"/>
          <w:szCs w:val="32"/>
        </w:rPr>
      </w:pPr>
      <w:r w:rsidRPr="00FE59CC">
        <w:rPr>
          <w:rFonts w:ascii="TH SarabunPSK" w:eastAsia="Sarabun" w:hAnsi="TH SarabunPSK" w:cs="TH SarabunPSK" w:hint="cs"/>
          <w:b/>
          <w:bCs/>
          <w:color w:val="000000"/>
          <w:sz w:val="32"/>
          <w:szCs w:val="32"/>
          <w:cs/>
        </w:rPr>
        <w:lastRenderedPageBreak/>
        <w:t>การวิเคราะห์ข้อมูล</w:t>
      </w:r>
    </w:p>
    <w:p w14:paraId="14182EE3" w14:textId="77777777" w:rsidR="00FE59CC" w:rsidRDefault="001F068B" w:rsidP="00FE59CC">
      <w:pPr>
        <w:pBdr>
          <w:top w:val="nil"/>
          <w:left w:val="nil"/>
          <w:bottom w:val="nil"/>
          <w:right w:val="nil"/>
          <w:between w:val="nil"/>
        </w:pBdr>
        <w:spacing w:after="0"/>
        <w:ind w:firstLine="720"/>
        <w:jc w:val="thaiDistribute"/>
        <w:rPr>
          <w:rFonts w:ascii="TH SarabunPSK" w:hAnsi="TH SarabunPSK" w:cs="TH SarabunPSK"/>
          <w:color w:val="000000"/>
          <w:sz w:val="32"/>
          <w:szCs w:val="32"/>
        </w:rPr>
      </w:pPr>
      <w:r w:rsidRPr="00FE59CC">
        <w:rPr>
          <w:rFonts w:ascii="TH SarabunPSK" w:hAnsi="TH SarabunPSK" w:cs="TH SarabunPSK" w:hint="cs"/>
          <w:color w:val="000000"/>
          <w:sz w:val="32"/>
          <w:szCs w:val="32"/>
          <w:cs/>
        </w:rPr>
        <w:t>วิเคราะห์ข้อมูลเกี่ยวกับสถานภาพทั่วไปของผู้ตอบแบบสอบถาม โดยการแจกแจงความถี่ (</w:t>
      </w:r>
      <w:r w:rsidRPr="00FE59CC">
        <w:rPr>
          <w:rFonts w:ascii="TH SarabunPSK" w:hAnsi="TH SarabunPSK" w:cs="TH SarabunPSK" w:hint="cs"/>
          <w:color w:val="000000"/>
          <w:sz w:val="32"/>
          <w:szCs w:val="32"/>
        </w:rPr>
        <w:t xml:space="preserve">Frequency) </w:t>
      </w:r>
      <w:r w:rsidRPr="00FE59CC">
        <w:rPr>
          <w:rFonts w:ascii="TH SarabunPSK" w:hAnsi="TH SarabunPSK" w:cs="TH SarabunPSK" w:hint="cs"/>
          <w:color w:val="000000"/>
          <w:sz w:val="32"/>
          <w:szCs w:val="32"/>
          <w:cs/>
        </w:rPr>
        <w:t>และหาค่าร้อยละ (</w:t>
      </w:r>
      <w:r w:rsidRPr="00FE59CC">
        <w:rPr>
          <w:rFonts w:ascii="TH SarabunPSK" w:hAnsi="TH SarabunPSK" w:cs="TH SarabunPSK" w:hint="cs"/>
          <w:color w:val="000000"/>
          <w:sz w:val="32"/>
          <w:szCs w:val="32"/>
        </w:rPr>
        <w:t xml:space="preserve">Percentage) </w:t>
      </w:r>
    </w:p>
    <w:p w14:paraId="4BE881B9" w14:textId="7500F98F" w:rsidR="001F068B" w:rsidRPr="00FE59CC" w:rsidRDefault="00FE59CC" w:rsidP="00FE59CC">
      <w:pPr>
        <w:pBdr>
          <w:top w:val="nil"/>
          <w:left w:val="nil"/>
          <w:bottom w:val="nil"/>
          <w:right w:val="nil"/>
          <w:between w:val="nil"/>
        </w:pBdr>
        <w:spacing w:after="0"/>
        <w:ind w:firstLine="720"/>
        <w:jc w:val="thaiDistribute"/>
        <w:rPr>
          <w:rFonts w:ascii="TH SarabunPSK" w:hAnsi="TH SarabunPSK" w:cs="TH SarabunPSK"/>
          <w:color w:val="000000"/>
          <w:sz w:val="32"/>
          <w:szCs w:val="32"/>
        </w:rPr>
      </w:pPr>
      <w:r>
        <w:rPr>
          <w:rFonts w:ascii="TH SarabunPSK" w:hAnsi="TH SarabunPSK" w:cs="TH SarabunPSK" w:hint="cs"/>
          <w:color w:val="000000"/>
          <w:sz w:val="32"/>
          <w:szCs w:val="32"/>
          <w:cs/>
        </w:rPr>
        <w:t xml:space="preserve">1) </w:t>
      </w:r>
      <w:r w:rsidR="001F068B" w:rsidRPr="00FE59CC">
        <w:rPr>
          <w:rFonts w:ascii="TH SarabunPSK" w:hAnsi="TH SarabunPSK" w:cs="TH SarabunPSK" w:hint="cs"/>
          <w:color w:val="000000"/>
          <w:sz w:val="32"/>
          <w:szCs w:val="32"/>
          <w:cs/>
        </w:rPr>
        <w:t>วิเคราะห์ข้อมูลแบบสอบถามเกี่ยวกับการบริหารงานวิชาการในศตวรรษที่ 21 ของผู้บริหารสถานศึกษา สังกัดเทศบาลเมืองแม่ฮ่องสอน โดยการหาค่าเฉลี่ย และค่าส่วนเบี่ยงเบนมาตรฐานกำหนดเกณฑ์การแปลความหมายค่าเฉลี่ย ดังนี้ (บุญชม ศรีสะอาด และคณะ</w:t>
      </w:r>
      <w:r w:rsidR="001F068B" w:rsidRPr="00FE59CC">
        <w:rPr>
          <w:rFonts w:ascii="TH SarabunPSK" w:hAnsi="TH SarabunPSK" w:cs="TH SarabunPSK" w:hint="cs"/>
          <w:color w:val="000000"/>
          <w:sz w:val="32"/>
          <w:szCs w:val="32"/>
        </w:rPr>
        <w:t xml:space="preserve">, </w:t>
      </w:r>
      <w:r w:rsidR="001F068B" w:rsidRPr="00FE59CC">
        <w:rPr>
          <w:rFonts w:ascii="TH SarabunPSK" w:hAnsi="TH SarabunPSK" w:cs="TH SarabunPSK" w:hint="cs"/>
          <w:color w:val="000000"/>
          <w:sz w:val="32"/>
          <w:szCs w:val="32"/>
          <w:cs/>
        </w:rPr>
        <w:t>2561 อ้างถึงใน ขันแก้ว พรมคำ</w:t>
      </w:r>
      <w:r w:rsidR="001F068B" w:rsidRPr="00FE59CC">
        <w:rPr>
          <w:rFonts w:ascii="TH SarabunPSK" w:hAnsi="TH SarabunPSK" w:cs="TH SarabunPSK" w:hint="cs"/>
          <w:color w:val="000000"/>
          <w:sz w:val="32"/>
          <w:szCs w:val="32"/>
        </w:rPr>
        <w:t xml:space="preserve">, </w:t>
      </w:r>
      <w:r w:rsidR="001F068B" w:rsidRPr="00FE59CC">
        <w:rPr>
          <w:rFonts w:ascii="TH SarabunPSK" w:hAnsi="TH SarabunPSK" w:cs="TH SarabunPSK" w:hint="cs"/>
          <w:color w:val="000000"/>
          <w:sz w:val="32"/>
          <w:szCs w:val="32"/>
          <w:cs/>
        </w:rPr>
        <w:t>2564: 80-81)</w:t>
      </w:r>
      <w:r w:rsidR="00BC4F3C" w:rsidRPr="00FE59CC">
        <w:rPr>
          <w:rFonts w:ascii="TH SarabunPSK" w:hAnsi="TH SarabunPSK" w:cs="TH SarabunPSK" w:hint="cs"/>
          <w:color w:val="000000"/>
          <w:sz w:val="32"/>
          <w:szCs w:val="32"/>
        </w:rPr>
        <w:t xml:space="preserve"> </w:t>
      </w:r>
    </w:p>
    <w:p w14:paraId="2B911236" w14:textId="2A7C65FE" w:rsidR="00B02E9D" w:rsidRPr="00FE59CC" w:rsidRDefault="00B02E9D" w:rsidP="00FE59CC">
      <w:pPr>
        <w:pBdr>
          <w:top w:val="nil"/>
          <w:left w:val="nil"/>
          <w:bottom w:val="nil"/>
          <w:right w:val="nil"/>
          <w:between w:val="nil"/>
        </w:pBdr>
        <w:spacing w:after="0"/>
        <w:ind w:firstLine="720"/>
        <w:jc w:val="thaiDistribute"/>
        <w:rPr>
          <w:rFonts w:ascii="TH SarabunPSK" w:hAnsi="TH SarabunPSK" w:cs="TH SarabunPSK"/>
          <w:sz w:val="32"/>
          <w:szCs w:val="32"/>
        </w:rPr>
      </w:pPr>
      <w:r w:rsidRPr="00FE59CC">
        <w:rPr>
          <w:rFonts w:ascii="TH SarabunPSK" w:hAnsi="TH SarabunPSK" w:cs="TH SarabunPSK" w:hint="cs"/>
          <w:sz w:val="32"/>
          <w:szCs w:val="32"/>
          <w:cs/>
        </w:rPr>
        <w:t>ค่าเฉลี่ย</w:t>
      </w:r>
      <w:r w:rsidR="00BC4F3C" w:rsidRPr="00FE59CC">
        <w:rPr>
          <w:rFonts w:ascii="TH SarabunPSK" w:hAnsi="TH SarabunPSK" w:cs="TH SarabunPSK" w:hint="cs"/>
          <w:sz w:val="32"/>
          <w:szCs w:val="32"/>
          <w:cs/>
        </w:rPr>
        <w:t xml:space="preserve"> </w:t>
      </w:r>
      <w:r w:rsidRPr="00FE59CC">
        <w:rPr>
          <w:rFonts w:ascii="TH SarabunPSK" w:hAnsi="TH SarabunPSK" w:cs="TH SarabunPSK" w:hint="cs"/>
          <w:sz w:val="32"/>
          <w:szCs w:val="32"/>
          <w:cs/>
        </w:rPr>
        <w:t>4.51 - 5.00 หมายถึง มีการปฏิบัติ</w:t>
      </w:r>
      <w:r w:rsidR="00BC4F3C" w:rsidRPr="00FE59CC">
        <w:rPr>
          <w:rFonts w:ascii="TH SarabunPSK" w:hAnsi="TH SarabunPSK" w:cs="TH SarabunPSK" w:hint="cs"/>
          <w:sz w:val="32"/>
          <w:szCs w:val="32"/>
          <w:cs/>
        </w:rPr>
        <w:t xml:space="preserve"> </w:t>
      </w:r>
      <w:r w:rsidRPr="00FE59CC">
        <w:rPr>
          <w:rFonts w:ascii="TH SarabunPSK" w:hAnsi="TH SarabunPSK" w:cs="TH SarabunPSK" w:hint="cs"/>
          <w:sz w:val="32"/>
          <w:szCs w:val="32"/>
          <w:cs/>
        </w:rPr>
        <w:t>อยู่ในระดับมากที่สุด</w:t>
      </w:r>
      <w:r w:rsidR="00BC4F3C" w:rsidRPr="00FE59CC">
        <w:rPr>
          <w:rFonts w:ascii="TH SarabunPSK" w:hAnsi="TH SarabunPSK" w:cs="TH SarabunPSK" w:hint="cs"/>
          <w:sz w:val="32"/>
          <w:szCs w:val="32"/>
          <w:cs/>
        </w:rPr>
        <w:t xml:space="preserve"> </w:t>
      </w:r>
      <w:r w:rsidR="00BC4F3C" w:rsidRPr="00FE59CC">
        <w:rPr>
          <w:rFonts w:ascii="TH SarabunPSK" w:hAnsi="TH SarabunPSK" w:cs="TH SarabunPSK" w:hint="cs"/>
          <w:sz w:val="32"/>
          <w:szCs w:val="32"/>
        </w:rPr>
        <w:t xml:space="preserve">  </w:t>
      </w:r>
      <w:r w:rsidRPr="00FE59CC">
        <w:rPr>
          <w:rFonts w:ascii="TH SarabunPSK" w:hAnsi="TH SarabunPSK" w:cs="TH SarabunPSK" w:hint="cs"/>
          <w:sz w:val="32"/>
          <w:szCs w:val="32"/>
        </w:rPr>
        <w:t xml:space="preserve"> </w:t>
      </w:r>
    </w:p>
    <w:p w14:paraId="6A104871" w14:textId="3A5F5630" w:rsidR="00B02E9D" w:rsidRPr="00FE59CC" w:rsidRDefault="00B02E9D" w:rsidP="00FE59CC">
      <w:pPr>
        <w:pBdr>
          <w:top w:val="nil"/>
          <w:left w:val="nil"/>
          <w:bottom w:val="nil"/>
          <w:right w:val="nil"/>
          <w:between w:val="nil"/>
        </w:pBdr>
        <w:spacing w:after="0"/>
        <w:ind w:firstLine="720"/>
        <w:jc w:val="thaiDistribute"/>
        <w:rPr>
          <w:rFonts w:ascii="TH SarabunPSK" w:hAnsi="TH SarabunPSK" w:cs="TH SarabunPSK"/>
          <w:sz w:val="32"/>
          <w:szCs w:val="32"/>
        </w:rPr>
      </w:pPr>
      <w:r w:rsidRPr="00FE59CC">
        <w:rPr>
          <w:rFonts w:ascii="TH SarabunPSK" w:hAnsi="TH SarabunPSK" w:cs="TH SarabunPSK" w:hint="cs"/>
          <w:sz w:val="32"/>
          <w:szCs w:val="32"/>
          <w:cs/>
        </w:rPr>
        <w:t>ค่าเฉลี่ย</w:t>
      </w:r>
      <w:r w:rsidR="00BC4F3C" w:rsidRPr="00FE59CC">
        <w:rPr>
          <w:rFonts w:ascii="TH SarabunPSK" w:hAnsi="TH SarabunPSK" w:cs="TH SarabunPSK" w:hint="cs"/>
          <w:sz w:val="32"/>
          <w:szCs w:val="32"/>
          <w:cs/>
        </w:rPr>
        <w:t xml:space="preserve"> </w:t>
      </w:r>
      <w:r w:rsidRPr="00FE59CC">
        <w:rPr>
          <w:rFonts w:ascii="TH SarabunPSK" w:hAnsi="TH SarabunPSK" w:cs="TH SarabunPSK" w:hint="cs"/>
          <w:sz w:val="32"/>
          <w:szCs w:val="32"/>
          <w:cs/>
        </w:rPr>
        <w:t>3.51 - 4.50 หมายถึง มีการปฏิบัติ</w:t>
      </w:r>
      <w:r w:rsidR="00BC4F3C" w:rsidRPr="00FE59CC">
        <w:rPr>
          <w:rFonts w:ascii="TH SarabunPSK" w:hAnsi="TH SarabunPSK" w:cs="TH SarabunPSK" w:hint="cs"/>
          <w:sz w:val="32"/>
          <w:szCs w:val="32"/>
          <w:cs/>
        </w:rPr>
        <w:t xml:space="preserve"> </w:t>
      </w:r>
      <w:r w:rsidRPr="00FE59CC">
        <w:rPr>
          <w:rFonts w:ascii="TH SarabunPSK" w:hAnsi="TH SarabunPSK" w:cs="TH SarabunPSK" w:hint="cs"/>
          <w:sz w:val="32"/>
          <w:szCs w:val="32"/>
          <w:cs/>
        </w:rPr>
        <w:t>อยู่ในระดับมาก</w:t>
      </w:r>
    </w:p>
    <w:p w14:paraId="038A6DC7" w14:textId="43A4E726" w:rsidR="00B02E9D" w:rsidRPr="00FE59CC" w:rsidRDefault="00B02E9D" w:rsidP="00FE59CC">
      <w:pPr>
        <w:pBdr>
          <w:top w:val="nil"/>
          <w:left w:val="nil"/>
          <w:bottom w:val="nil"/>
          <w:right w:val="nil"/>
          <w:between w:val="nil"/>
        </w:pBdr>
        <w:spacing w:after="0"/>
        <w:ind w:firstLine="720"/>
        <w:jc w:val="thaiDistribute"/>
        <w:rPr>
          <w:rFonts w:ascii="TH SarabunPSK" w:hAnsi="TH SarabunPSK" w:cs="TH SarabunPSK"/>
          <w:sz w:val="32"/>
          <w:szCs w:val="32"/>
        </w:rPr>
      </w:pPr>
      <w:r w:rsidRPr="00FE59CC">
        <w:rPr>
          <w:rFonts w:ascii="TH SarabunPSK" w:hAnsi="TH SarabunPSK" w:cs="TH SarabunPSK" w:hint="cs"/>
          <w:sz w:val="32"/>
          <w:szCs w:val="32"/>
          <w:cs/>
        </w:rPr>
        <w:t>ค่าเฉลี่ย</w:t>
      </w:r>
      <w:r w:rsidR="00BC4F3C" w:rsidRPr="00FE59CC">
        <w:rPr>
          <w:rFonts w:ascii="TH SarabunPSK" w:hAnsi="TH SarabunPSK" w:cs="TH SarabunPSK" w:hint="cs"/>
          <w:sz w:val="32"/>
          <w:szCs w:val="32"/>
          <w:cs/>
        </w:rPr>
        <w:t xml:space="preserve"> </w:t>
      </w:r>
      <w:r w:rsidRPr="00FE59CC">
        <w:rPr>
          <w:rFonts w:ascii="TH SarabunPSK" w:hAnsi="TH SarabunPSK" w:cs="TH SarabunPSK" w:hint="cs"/>
          <w:sz w:val="32"/>
          <w:szCs w:val="32"/>
          <w:cs/>
        </w:rPr>
        <w:t>2.51 - 3.50 หมายถึง มีการปฏิบัติ</w:t>
      </w:r>
      <w:r w:rsidR="00BC4F3C" w:rsidRPr="00FE59CC">
        <w:rPr>
          <w:rFonts w:ascii="TH SarabunPSK" w:hAnsi="TH SarabunPSK" w:cs="TH SarabunPSK" w:hint="cs"/>
          <w:sz w:val="32"/>
          <w:szCs w:val="32"/>
          <w:cs/>
        </w:rPr>
        <w:t xml:space="preserve"> </w:t>
      </w:r>
      <w:r w:rsidRPr="00FE59CC">
        <w:rPr>
          <w:rFonts w:ascii="TH SarabunPSK" w:hAnsi="TH SarabunPSK" w:cs="TH SarabunPSK" w:hint="cs"/>
          <w:sz w:val="32"/>
          <w:szCs w:val="32"/>
          <w:cs/>
        </w:rPr>
        <w:t>อยู่ในระดับปานกลาง</w:t>
      </w:r>
    </w:p>
    <w:p w14:paraId="7AD13993" w14:textId="6981E977" w:rsidR="00B02E9D" w:rsidRPr="00FE59CC" w:rsidRDefault="00B02E9D" w:rsidP="00FE59CC">
      <w:pPr>
        <w:pBdr>
          <w:top w:val="nil"/>
          <w:left w:val="nil"/>
          <w:bottom w:val="nil"/>
          <w:right w:val="nil"/>
          <w:between w:val="nil"/>
        </w:pBdr>
        <w:spacing w:after="0"/>
        <w:ind w:firstLine="720"/>
        <w:jc w:val="thaiDistribute"/>
        <w:rPr>
          <w:rFonts w:ascii="TH SarabunPSK" w:hAnsi="TH SarabunPSK" w:cs="TH SarabunPSK"/>
          <w:sz w:val="32"/>
          <w:szCs w:val="32"/>
          <w:cs/>
        </w:rPr>
      </w:pPr>
      <w:r w:rsidRPr="00FE59CC">
        <w:rPr>
          <w:rFonts w:ascii="TH SarabunPSK" w:hAnsi="TH SarabunPSK" w:cs="TH SarabunPSK" w:hint="cs"/>
          <w:sz w:val="32"/>
          <w:szCs w:val="32"/>
          <w:cs/>
        </w:rPr>
        <w:t>ค่าเฉลี่ย</w:t>
      </w:r>
      <w:r w:rsidR="00BC4F3C" w:rsidRPr="00FE59CC">
        <w:rPr>
          <w:rFonts w:ascii="TH SarabunPSK" w:hAnsi="TH SarabunPSK" w:cs="TH SarabunPSK" w:hint="cs"/>
          <w:sz w:val="32"/>
          <w:szCs w:val="32"/>
          <w:cs/>
        </w:rPr>
        <w:t xml:space="preserve"> </w:t>
      </w:r>
      <w:r w:rsidRPr="00FE59CC">
        <w:rPr>
          <w:rFonts w:ascii="TH SarabunPSK" w:hAnsi="TH SarabunPSK" w:cs="TH SarabunPSK" w:hint="cs"/>
          <w:sz w:val="32"/>
          <w:szCs w:val="32"/>
          <w:cs/>
        </w:rPr>
        <w:t>1.51 - 2.50 หมายถึง มีการปฏิบัติ</w:t>
      </w:r>
      <w:r w:rsidR="00BC4F3C" w:rsidRPr="00FE59CC">
        <w:rPr>
          <w:rFonts w:ascii="TH SarabunPSK" w:hAnsi="TH SarabunPSK" w:cs="TH SarabunPSK" w:hint="cs"/>
          <w:sz w:val="32"/>
          <w:szCs w:val="32"/>
          <w:cs/>
        </w:rPr>
        <w:t xml:space="preserve"> </w:t>
      </w:r>
      <w:r w:rsidRPr="00FE59CC">
        <w:rPr>
          <w:rFonts w:ascii="TH SarabunPSK" w:hAnsi="TH SarabunPSK" w:cs="TH SarabunPSK" w:hint="cs"/>
          <w:sz w:val="32"/>
          <w:szCs w:val="32"/>
          <w:cs/>
        </w:rPr>
        <w:t>อยู่ในอยู่ในระดับน้อย</w:t>
      </w:r>
    </w:p>
    <w:p w14:paraId="4BE881BA" w14:textId="1C3D0040" w:rsidR="001F068B" w:rsidRPr="00FE59CC" w:rsidRDefault="001F068B" w:rsidP="00FE59CC">
      <w:pPr>
        <w:pBdr>
          <w:top w:val="nil"/>
          <w:left w:val="nil"/>
          <w:bottom w:val="nil"/>
          <w:right w:val="nil"/>
          <w:between w:val="nil"/>
        </w:pBdr>
        <w:spacing w:after="0"/>
        <w:ind w:firstLine="720"/>
        <w:jc w:val="thaiDistribute"/>
        <w:rPr>
          <w:rFonts w:ascii="TH SarabunPSK" w:hAnsi="TH SarabunPSK" w:cs="TH SarabunPSK"/>
          <w:sz w:val="32"/>
          <w:szCs w:val="32"/>
        </w:rPr>
      </w:pPr>
      <w:r w:rsidRPr="00FE59CC">
        <w:rPr>
          <w:rFonts w:ascii="TH SarabunPSK" w:hAnsi="TH SarabunPSK" w:cs="TH SarabunPSK" w:hint="cs"/>
          <w:sz w:val="32"/>
          <w:szCs w:val="32"/>
          <w:cs/>
        </w:rPr>
        <w:t>ค่าเฉลี่ย</w:t>
      </w:r>
      <w:r w:rsidR="00BC4F3C" w:rsidRPr="00FE59CC">
        <w:rPr>
          <w:rFonts w:ascii="TH SarabunPSK" w:hAnsi="TH SarabunPSK" w:cs="TH SarabunPSK" w:hint="cs"/>
          <w:sz w:val="32"/>
          <w:szCs w:val="32"/>
          <w:cs/>
        </w:rPr>
        <w:t xml:space="preserve"> </w:t>
      </w:r>
      <w:r w:rsidRPr="00FE59CC">
        <w:rPr>
          <w:rFonts w:ascii="TH SarabunPSK" w:hAnsi="TH SarabunPSK" w:cs="TH SarabunPSK" w:hint="cs"/>
          <w:sz w:val="32"/>
          <w:szCs w:val="32"/>
          <w:cs/>
        </w:rPr>
        <w:t>1.00 - 1.50 หมายถึง มีการปฏิบัติ</w:t>
      </w:r>
      <w:r w:rsidR="00BC4F3C" w:rsidRPr="00FE59CC">
        <w:rPr>
          <w:rFonts w:ascii="TH SarabunPSK" w:hAnsi="TH SarabunPSK" w:cs="TH SarabunPSK" w:hint="cs"/>
          <w:sz w:val="32"/>
          <w:szCs w:val="32"/>
          <w:cs/>
        </w:rPr>
        <w:t xml:space="preserve"> </w:t>
      </w:r>
      <w:r w:rsidRPr="00FE59CC">
        <w:rPr>
          <w:rFonts w:ascii="TH SarabunPSK" w:hAnsi="TH SarabunPSK" w:cs="TH SarabunPSK" w:hint="cs"/>
          <w:sz w:val="32"/>
          <w:szCs w:val="32"/>
          <w:cs/>
        </w:rPr>
        <w:t>อยู่ในระดับน้อยที่สุด</w:t>
      </w:r>
    </w:p>
    <w:p w14:paraId="4BE881C0" w14:textId="2207B172" w:rsidR="001F068B" w:rsidRPr="00FE59CC" w:rsidRDefault="00FE59CC" w:rsidP="00FE59CC">
      <w:pPr>
        <w:pBdr>
          <w:top w:val="nil"/>
          <w:left w:val="nil"/>
          <w:bottom w:val="nil"/>
          <w:right w:val="nil"/>
          <w:between w:val="nil"/>
        </w:pBdr>
        <w:spacing w:after="0"/>
        <w:ind w:firstLine="720"/>
        <w:jc w:val="thaiDistribute"/>
        <w:rPr>
          <w:rFonts w:ascii="TH SarabunPSK" w:hAnsi="TH SarabunPSK" w:cs="TH SarabunPSK"/>
          <w:b/>
          <w:bCs/>
          <w:color w:val="000000"/>
          <w:sz w:val="32"/>
          <w:szCs w:val="32"/>
        </w:rPr>
      </w:pPr>
      <w:r>
        <w:rPr>
          <w:rFonts w:ascii="TH SarabunPSK" w:hAnsi="TH SarabunPSK" w:cs="TH SarabunPSK" w:hint="cs"/>
          <w:sz w:val="32"/>
          <w:szCs w:val="32"/>
          <w:cs/>
        </w:rPr>
        <w:t xml:space="preserve">2) </w:t>
      </w:r>
      <w:r w:rsidR="001F068B" w:rsidRPr="00FE59CC">
        <w:rPr>
          <w:rFonts w:ascii="TH SarabunPSK" w:hAnsi="TH SarabunPSK" w:cs="TH SarabunPSK" w:hint="cs"/>
          <w:sz w:val="32"/>
          <w:szCs w:val="32"/>
          <w:cs/>
        </w:rPr>
        <w:t>วิเคราะห์ข้อมูลจากการสัมภาษณ์ ใช้การวิเคราะห์เนื้อหา (</w:t>
      </w:r>
      <w:r w:rsidR="001F068B" w:rsidRPr="00FE59CC">
        <w:rPr>
          <w:rFonts w:ascii="TH SarabunPSK" w:hAnsi="TH SarabunPSK" w:cs="TH SarabunPSK" w:hint="cs"/>
          <w:sz w:val="32"/>
          <w:szCs w:val="32"/>
        </w:rPr>
        <w:t xml:space="preserve">Content Analysis) </w:t>
      </w:r>
      <w:r w:rsidR="001F068B" w:rsidRPr="00FE59CC">
        <w:rPr>
          <w:rFonts w:ascii="TH SarabunPSK" w:hAnsi="TH SarabunPSK" w:cs="TH SarabunPSK" w:hint="cs"/>
          <w:sz w:val="32"/>
          <w:szCs w:val="32"/>
          <w:cs/>
        </w:rPr>
        <w:t>แนวทางพัฒนาการบริหารสถานศึกษาในศตวรรษที่</w:t>
      </w:r>
      <w:r w:rsidR="00BC4F3C" w:rsidRPr="00FE59CC">
        <w:rPr>
          <w:rFonts w:ascii="TH SarabunPSK" w:hAnsi="TH SarabunPSK" w:cs="TH SarabunPSK" w:hint="cs"/>
          <w:sz w:val="32"/>
          <w:szCs w:val="32"/>
          <w:cs/>
        </w:rPr>
        <w:t xml:space="preserve"> </w:t>
      </w:r>
      <w:r w:rsidR="001F068B" w:rsidRPr="00FE59CC">
        <w:rPr>
          <w:rFonts w:ascii="TH SarabunPSK" w:hAnsi="TH SarabunPSK" w:cs="TH SarabunPSK" w:hint="cs"/>
          <w:sz w:val="32"/>
          <w:szCs w:val="32"/>
          <w:cs/>
        </w:rPr>
        <w:t>21</w:t>
      </w:r>
      <w:r w:rsidR="00BC4F3C" w:rsidRPr="00FE59CC">
        <w:rPr>
          <w:rFonts w:ascii="TH SarabunPSK" w:hAnsi="TH SarabunPSK" w:cs="TH SarabunPSK" w:hint="cs"/>
          <w:sz w:val="32"/>
          <w:szCs w:val="32"/>
          <w:cs/>
        </w:rPr>
        <w:t xml:space="preserve"> </w:t>
      </w:r>
      <w:r w:rsidR="001F068B" w:rsidRPr="00FE59CC">
        <w:rPr>
          <w:rFonts w:ascii="TH SarabunPSK" w:hAnsi="TH SarabunPSK" w:cs="TH SarabunPSK" w:hint="cs"/>
          <w:sz w:val="32"/>
          <w:szCs w:val="32"/>
          <w:cs/>
        </w:rPr>
        <w:t>ของผู้บริหารสถานศึกษา</w:t>
      </w:r>
      <w:r w:rsidR="00BC4F3C" w:rsidRPr="00FE59CC">
        <w:rPr>
          <w:rFonts w:ascii="TH SarabunPSK" w:hAnsi="TH SarabunPSK" w:cs="TH SarabunPSK" w:hint="cs"/>
          <w:sz w:val="32"/>
          <w:szCs w:val="32"/>
          <w:cs/>
        </w:rPr>
        <w:t xml:space="preserve"> </w:t>
      </w:r>
      <w:r w:rsidR="001F068B" w:rsidRPr="00FE59CC">
        <w:rPr>
          <w:rFonts w:ascii="TH SarabunPSK" w:hAnsi="TH SarabunPSK" w:cs="TH SarabunPSK" w:hint="cs"/>
          <w:sz w:val="32"/>
          <w:szCs w:val="32"/>
          <w:cs/>
        </w:rPr>
        <w:t>สังกัดเทศบาลเมืองแม่ฮ่องสอน</w:t>
      </w:r>
    </w:p>
    <w:p w14:paraId="4BE881C1" w14:textId="77777777" w:rsidR="001F068B" w:rsidRPr="00FE59CC" w:rsidRDefault="001F068B" w:rsidP="00FE59CC">
      <w:pPr>
        <w:pBdr>
          <w:top w:val="nil"/>
          <w:left w:val="nil"/>
          <w:bottom w:val="nil"/>
          <w:right w:val="nil"/>
          <w:between w:val="nil"/>
        </w:pBdr>
        <w:spacing w:before="120"/>
        <w:ind w:firstLine="0"/>
        <w:jc w:val="thaiDistribute"/>
        <w:rPr>
          <w:rFonts w:ascii="TH SarabunPSK" w:hAnsi="TH SarabunPSK" w:cs="TH SarabunPSK"/>
          <w:color w:val="000000"/>
          <w:sz w:val="32"/>
          <w:szCs w:val="32"/>
        </w:rPr>
      </w:pPr>
      <w:r w:rsidRPr="00FE59CC">
        <w:rPr>
          <w:rFonts w:ascii="TH SarabunPSK" w:eastAsia="Sarabun" w:hAnsi="TH SarabunPSK" w:cs="TH SarabunPSK" w:hint="cs"/>
          <w:b/>
          <w:bCs/>
          <w:color w:val="000000"/>
          <w:sz w:val="32"/>
          <w:szCs w:val="32"/>
          <w:cs/>
        </w:rPr>
        <w:t>ผลการวิจัย</w:t>
      </w:r>
    </w:p>
    <w:p w14:paraId="4BE881C2" w14:textId="4FE75144" w:rsidR="001F068B" w:rsidRPr="00FE59CC" w:rsidRDefault="001F068B" w:rsidP="00FE59CC">
      <w:pPr>
        <w:pBdr>
          <w:top w:val="nil"/>
          <w:left w:val="nil"/>
          <w:bottom w:val="nil"/>
          <w:right w:val="nil"/>
          <w:between w:val="nil"/>
        </w:pBdr>
        <w:spacing w:after="0"/>
        <w:ind w:firstLine="0"/>
        <w:jc w:val="thaiDistribute"/>
        <w:rPr>
          <w:rFonts w:ascii="TH SarabunPSK" w:eastAsia="Sarabun" w:hAnsi="TH SarabunPSK" w:cs="TH SarabunPSK"/>
          <w:color w:val="000000"/>
          <w:sz w:val="32"/>
          <w:szCs w:val="32"/>
        </w:rPr>
      </w:pPr>
      <w:r w:rsidRPr="00FE59CC">
        <w:rPr>
          <w:rFonts w:ascii="TH SarabunPSK" w:eastAsia="Sarabun" w:hAnsi="TH SarabunPSK" w:cs="TH SarabunPSK" w:hint="cs"/>
          <w:color w:val="000000"/>
          <w:sz w:val="32"/>
          <w:szCs w:val="32"/>
        </w:rPr>
        <w:t xml:space="preserve"> </w:t>
      </w:r>
      <w:r w:rsidRPr="00FE59CC">
        <w:rPr>
          <w:rFonts w:ascii="TH SarabunPSK" w:eastAsia="Sarabun" w:hAnsi="TH SarabunPSK" w:cs="TH SarabunPSK" w:hint="cs"/>
          <w:color w:val="000000"/>
          <w:sz w:val="32"/>
          <w:szCs w:val="32"/>
        </w:rPr>
        <w:tab/>
      </w:r>
      <w:r w:rsidR="00FE59CC">
        <w:rPr>
          <w:rFonts w:ascii="TH SarabunPSK" w:hAnsi="TH SarabunPSK" w:cs="TH SarabunPSK"/>
          <w:b/>
          <w:bCs/>
          <w:sz w:val="32"/>
          <w:szCs w:val="32"/>
          <w:cs/>
        </w:rPr>
        <w:t>วัตถุประสงค์</w:t>
      </w:r>
      <w:bookmarkStart w:id="0" w:name="_Hlk191711589"/>
      <w:r w:rsidR="00FE59CC">
        <w:rPr>
          <w:rFonts w:ascii="TH SarabunPSK" w:hAnsi="TH SarabunPSK" w:cs="TH SarabunPSK"/>
          <w:b/>
          <w:bCs/>
          <w:sz w:val="32"/>
          <w:szCs w:val="32"/>
          <w:cs/>
        </w:rPr>
        <w:t>การวิจัย</w:t>
      </w:r>
      <w:bookmarkEnd w:id="0"/>
      <w:r w:rsidR="00FE59CC">
        <w:rPr>
          <w:rFonts w:ascii="TH SarabunPSK" w:hAnsi="TH SarabunPSK" w:cs="TH SarabunPSK"/>
          <w:b/>
          <w:bCs/>
          <w:sz w:val="32"/>
          <w:szCs w:val="32"/>
          <w:cs/>
        </w:rPr>
        <w:t xml:space="preserve">ข้อที่ 1 </w:t>
      </w:r>
      <w:r w:rsidRPr="00FE59CC">
        <w:rPr>
          <w:rFonts w:ascii="TH SarabunPSK" w:eastAsia="Sarabun" w:hAnsi="TH SarabunPSK" w:cs="TH SarabunPSK" w:hint="cs"/>
          <w:color w:val="000000"/>
          <w:sz w:val="32"/>
          <w:szCs w:val="32"/>
          <w:cs/>
        </w:rPr>
        <w:t>ผลการวิเคราะห์ข้อมูลการบริหารงานวิชาการในศตวรรษที่ 21 ของผู้บริหารสถานศึกษา</w:t>
      </w:r>
      <w:r w:rsidR="00BC4F3C" w:rsidRPr="00FE59CC">
        <w:rPr>
          <w:rFonts w:ascii="TH SarabunPSK" w:eastAsia="Sarabun" w:hAnsi="TH SarabunPSK" w:cs="TH SarabunPSK" w:hint="cs"/>
          <w:color w:val="000000"/>
          <w:sz w:val="32"/>
          <w:szCs w:val="32"/>
          <w:cs/>
        </w:rPr>
        <w:t xml:space="preserve"> </w:t>
      </w:r>
      <w:r w:rsidRPr="00FE59CC">
        <w:rPr>
          <w:rFonts w:ascii="TH SarabunPSK" w:eastAsia="Sarabun" w:hAnsi="TH SarabunPSK" w:cs="TH SarabunPSK" w:hint="cs"/>
          <w:color w:val="000000"/>
          <w:sz w:val="32"/>
          <w:szCs w:val="32"/>
          <w:cs/>
        </w:rPr>
        <w:t xml:space="preserve"> สังกัดเทศบาลเมืองแม่ฮ่องสอน</w:t>
      </w:r>
      <w:r w:rsidR="00FE59CC">
        <w:rPr>
          <w:rFonts w:ascii="TH SarabunPSK" w:eastAsia="Sarabun" w:hAnsi="TH SarabunPSK" w:cs="TH SarabunPSK" w:hint="cs"/>
          <w:color w:val="000000"/>
          <w:sz w:val="32"/>
          <w:szCs w:val="32"/>
          <w:cs/>
        </w:rPr>
        <w:t xml:space="preserve"> </w:t>
      </w:r>
      <w:r w:rsidR="00FE59CC" w:rsidRPr="00FE59CC">
        <w:rPr>
          <w:rFonts w:ascii="TH SarabunPSK" w:eastAsia="Times New Roman" w:hAnsi="TH SarabunPSK" w:cs="TH SarabunPSK" w:hint="cs"/>
          <w:sz w:val="32"/>
          <w:szCs w:val="32"/>
          <w:cs/>
        </w:rPr>
        <w:t>แสดงดังตารางที่ 1</w:t>
      </w:r>
    </w:p>
    <w:p w14:paraId="4BE881C5" w14:textId="07CB419A" w:rsidR="001F068B" w:rsidRPr="00FE59CC" w:rsidRDefault="001F068B" w:rsidP="00EF26CB">
      <w:pPr>
        <w:tabs>
          <w:tab w:val="left" w:pos="709"/>
          <w:tab w:val="left" w:pos="993"/>
        </w:tabs>
        <w:spacing w:after="0"/>
        <w:ind w:left="993" w:right="-154" w:hanging="993"/>
        <w:jc w:val="thaiDistribute"/>
        <w:rPr>
          <w:rFonts w:ascii="TH SarabunPSK" w:eastAsia="Times New Roman" w:hAnsi="TH SarabunPSK" w:cs="TH SarabunPSK"/>
          <w:color w:val="000000"/>
          <w:sz w:val="32"/>
          <w:szCs w:val="32"/>
        </w:rPr>
      </w:pPr>
      <w:r w:rsidRPr="00FE59CC">
        <w:rPr>
          <w:rFonts w:ascii="TH SarabunPSK" w:eastAsia="Times New Roman" w:hAnsi="TH SarabunPSK" w:cs="TH SarabunPSK" w:hint="cs"/>
          <w:b/>
          <w:bCs/>
          <w:color w:val="000000"/>
          <w:sz w:val="32"/>
          <w:szCs w:val="32"/>
          <w:cs/>
        </w:rPr>
        <w:t>ตารางที่ 1</w:t>
      </w:r>
      <w:r w:rsidRPr="00FE59CC">
        <w:rPr>
          <w:rFonts w:ascii="TH SarabunPSK" w:eastAsia="Times New Roman" w:hAnsi="TH SarabunPSK" w:cs="TH SarabunPSK" w:hint="cs"/>
          <w:color w:val="000000"/>
          <w:sz w:val="32"/>
          <w:szCs w:val="32"/>
          <w:cs/>
        </w:rPr>
        <w:t xml:space="preserve"> ตารางแสดงค่าเฉลี่ย และส่วนเบี่ยงเบนมาตรฐาน การบริหารงานวิชาการในศตวรรษที่ 21 ของผู้บริหารสถานศึกษา</w:t>
      </w:r>
      <w:r w:rsidR="00BC4F3C" w:rsidRPr="00FE59CC">
        <w:rPr>
          <w:rFonts w:ascii="TH SarabunPSK" w:eastAsia="Times New Roman" w:hAnsi="TH SarabunPSK" w:cs="TH SarabunPSK" w:hint="cs"/>
          <w:color w:val="000000"/>
          <w:sz w:val="32"/>
          <w:szCs w:val="32"/>
          <w:cs/>
        </w:rPr>
        <w:t xml:space="preserve"> </w:t>
      </w:r>
      <w:r w:rsidRPr="00FE59CC">
        <w:rPr>
          <w:rFonts w:ascii="TH SarabunPSK" w:eastAsia="Times New Roman" w:hAnsi="TH SarabunPSK" w:cs="TH SarabunPSK" w:hint="cs"/>
          <w:color w:val="000000"/>
          <w:sz w:val="32"/>
          <w:szCs w:val="32"/>
          <w:cs/>
        </w:rPr>
        <w:t xml:space="preserve"> สังกัดเทศบาลเมืองแม่ฮ่องสอน</w:t>
      </w:r>
    </w:p>
    <w:tbl>
      <w:tblPr>
        <w:tblStyle w:val="TableGrid1"/>
        <w:tblW w:w="8505" w:type="dxa"/>
        <w:jc w:val="center"/>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850"/>
        <w:gridCol w:w="1134"/>
        <w:gridCol w:w="1134"/>
      </w:tblGrid>
      <w:tr w:rsidR="001F068B" w:rsidRPr="00EF26CB" w14:paraId="4BE881C9" w14:textId="77777777" w:rsidTr="00B81561">
        <w:trPr>
          <w:jc w:val="center"/>
        </w:trPr>
        <w:tc>
          <w:tcPr>
            <w:tcW w:w="5387" w:type="dxa"/>
            <w:vMerge w:val="restart"/>
          </w:tcPr>
          <w:p w14:paraId="4BE881C6" w14:textId="77777777" w:rsidR="001F068B" w:rsidRPr="00EF26CB" w:rsidRDefault="001F068B" w:rsidP="00FE59CC">
            <w:pPr>
              <w:suppressAutoHyphens w:val="0"/>
              <w:contextualSpacing/>
              <w:jc w:val="center"/>
              <w:rPr>
                <w:rFonts w:ascii="TH SarabunPSK" w:hAnsi="TH SarabunPSK" w:cs="TH SarabunPSK"/>
                <w:b/>
                <w:bCs/>
                <w:sz w:val="28"/>
              </w:rPr>
            </w:pPr>
            <w:r w:rsidRPr="00EF26CB">
              <w:rPr>
                <w:rFonts w:ascii="TH SarabunPSK" w:hAnsi="TH SarabunPSK" w:cs="TH SarabunPSK"/>
                <w:b/>
                <w:bCs/>
                <w:sz w:val="28"/>
                <w:cs/>
              </w:rPr>
              <w:t>การบริหารงานบุคคลในยุคดิจิทัล</w:t>
            </w:r>
          </w:p>
          <w:p w14:paraId="4BE881C7" w14:textId="77777777" w:rsidR="001F068B" w:rsidRPr="00EF26CB" w:rsidRDefault="001F068B" w:rsidP="00FE59CC">
            <w:pPr>
              <w:suppressAutoHyphens w:val="0"/>
              <w:contextualSpacing/>
              <w:jc w:val="center"/>
              <w:rPr>
                <w:rFonts w:ascii="TH SarabunPSK" w:hAnsi="TH SarabunPSK" w:cs="TH SarabunPSK"/>
                <w:b/>
                <w:bCs/>
                <w:sz w:val="28"/>
                <w:cs/>
              </w:rPr>
            </w:pPr>
            <w:r w:rsidRPr="00EF26CB">
              <w:rPr>
                <w:rFonts w:ascii="TH SarabunPSK" w:hAnsi="TH SarabunPSK" w:cs="TH SarabunPSK"/>
                <w:b/>
                <w:bCs/>
                <w:sz w:val="28"/>
                <w:cs/>
              </w:rPr>
              <w:t>ของผู้บริหารสถานศึกษา</w:t>
            </w:r>
          </w:p>
        </w:tc>
        <w:tc>
          <w:tcPr>
            <w:tcW w:w="3118" w:type="dxa"/>
            <w:gridSpan w:val="3"/>
            <w:tcBorders>
              <w:bottom w:val="single" w:sz="4" w:space="0" w:color="auto"/>
            </w:tcBorders>
          </w:tcPr>
          <w:p w14:paraId="4BE881C8" w14:textId="77777777" w:rsidR="001F068B" w:rsidRPr="00EF26CB" w:rsidRDefault="001F068B" w:rsidP="00FE59CC">
            <w:pPr>
              <w:suppressAutoHyphens w:val="0"/>
              <w:contextualSpacing/>
              <w:jc w:val="center"/>
              <w:rPr>
                <w:rFonts w:ascii="TH SarabunPSK" w:hAnsi="TH SarabunPSK" w:cs="TH SarabunPSK"/>
                <w:b/>
                <w:bCs/>
                <w:sz w:val="28"/>
                <w:cs/>
              </w:rPr>
            </w:pPr>
            <w:r w:rsidRPr="00EF26CB">
              <w:rPr>
                <w:rFonts w:ascii="TH SarabunPSK" w:hAnsi="TH SarabunPSK" w:cs="TH SarabunPSK"/>
                <w:b/>
                <w:bCs/>
                <w:sz w:val="28"/>
                <w:cs/>
              </w:rPr>
              <w:t>ระดับปฏิบัติ</w:t>
            </w:r>
          </w:p>
        </w:tc>
      </w:tr>
      <w:tr w:rsidR="001F068B" w:rsidRPr="00EF26CB" w14:paraId="4BE881CE" w14:textId="77777777" w:rsidTr="00B81561">
        <w:trPr>
          <w:jc w:val="center"/>
        </w:trPr>
        <w:tc>
          <w:tcPr>
            <w:tcW w:w="5387" w:type="dxa"/>
            <w:vMerge/>
          </w:tcPr>
          <w:p w14:paraId="4BE881CA" w14:textId="77777777" w:rsidR="001F068B" w:rsidRPr="00EF26CB" w:rsidRDefault="001F068B" w:rsidP="00FE59CC">
            <w:pPr>
              <w:suppressAutoHyphens w:val="0"/>
              <w:contextualSpacing/>
              <w:jc w:val="center"/>
              <w:rPr>
                <w:rFonts w:ascii="TH SarabunPSK" w:hAnsi="TH SarabunPSK" w:cs="TH SarabunPSK"/>
                <w:b/>
                <w:bCs/>
                <w:sz w:val="28"/>
                <w:cs/>
              </w:rPr>
            </w:pPr>
            <w:bookmarkStart w:id="1" w:name="_Hlk193731438"/>
          </w:p>
        </w:tc>
        <w:tc>
          <w:tcPr>
            <w:tcW w:w="850" w:type="dxa"/>
            <w:tcBorders>
              <w:top w:val="single" w:sz="4" w:space="0" w:color="auto"/>
              <w:bottom w:val="nil"/>
            </w:tcBorders>
          </w:tcPr>
          <w:p w14:paraId="4BE881CB" w14:textId="77777777" w:rsidR="001F068B" w:rsidRPr="00EF26CB" w:rsidRDefault="001F068B" w:rsidP="00FE59CC">
            <w:pPr>
              <w:suppressAutoHyphens w:val="0"/>
              <w:contextualSpacing/>
              <w:jc w:val="center"/>
              <w:rPr>
                <w:rFonts w:ascii="TH SarabunPSK" w:hAnsi="TH SarabunPSK" w:cs="TH SarabunPSK"/>
                <w:sz w:val="28"/>
                <w:cs/>
              </w:rPr>
            </w:pPr>
            <m:oMathPara>
              <m:oMath>
                <m:r>
                  <w:rPr>
                    <w:rFonts w:ascii="Cambria Math" w:hAnsi="Cambria Math" w:cs="TH SarabunPSK"/>
                    <w:sz w:val="28"/>
                  </w:rPr>
                  <m:t>μ</m:t>
                </m:r>
              </m:oMath>
            </m:oMathPara>
          </w:p>
        </w:tc>
        <w:tc>
          <w:tcPr>
            <w:tcW w:w="1134" w:type="dxa"/>
            <w:tcBorders>
              <w:top w:val="single" w:sz="4" w:space="0" w:color="auto"/>
              <w:bottom w:val="nil"/>
            </w:tcBorders>
          </w:tcPr>
          <w:p w14:paraId="4BE881CC" w14:textId="77777777" w:rsidR="001F068B" w:rsidRPr="00EF26CB" w:rsidRDefault="001F068B" w:rsidP="00FE59CC">
            <w:pPr>
              <w:suppressAutoHyphens w:val="0"/>
              <w:contextualSpacing/>
              <w:jc w:val="center"/>
              <w:rPr>
                <w:rFonts w:ascii="TH SarabunPSK" w:hAnsi="TH SarabunPSK" w:cs="TH SarabunPSK"/>
                <w:sz w:val="28"/>
              </w:rPr>
            </w:pPr>
            <m:oMathPara>
              <m:oMath>
                <m:r>
                  <w:rPr>
                    <w:rFonts w:ascii="Cambria Math" w:hAnsi="Cambria Math" w:cs="TH SarabunPSK"/>
                    <w:sz w:val="28"/>
                  </w:rPr>
                  <m:t>σ</m:t>
                </m:r>
              </m:oMath>
            </m:oMathPara>
          </w:p>
        </w:tc>
        <w:tc>
          <w:tcPr>
            <w:tcW w:w="1134" w:type="dxa"/>
            <w:tcBorders>
              <w:top w:val="single" w:sz="4" w:space="0" w:color="auto"/>
              <w:bottom w:val="nil"/>
            </w:tcBorders>
          </w:tcPr>
          <w:p w14:paraId="4BE881CD" w14:textId="77777777" w:rsidR="001F068B" w:rsidRPr="00EF26CB" w:rsidRDefault="001F068B" w:rsidP="00FE59CC">
            <w:pPr>
              <w:suppressAutoHyphens w:val="0"/>
              <w:contextualSpacing/>
              <w:jc w:val="center"/>
              <w:rPr>
                <w:rFonts w:ascii="TH SarabunPSK" w:hAnsi="TH SarabunPSK" w:cs="TH SarabunPSK"/>
                <w:b/>
                <w:bCs/>
                <w:sz w:val="28"/>
                <w:cs/>
              </w:rPr>
            </w:pPr>
            <w:r w:rsidRPr="00EF26CB">
              <w:rPr>
                <w:rFonts w:ascii="TH SarabunPSK" w:hAnsi="TH SarabunPSK" w:cs="TH SarabunPSK"/>
                <w:b/>
                <w:bCs/>
                <w:sz w:val="28"/>
                <w:cs/>
              </w:rPr>
              <w:t>แปรผล</w:t>
            </w:r>
          </w:p>
        </w:tc>
      </w:tr>
      <w:bookmarkEnd w:id="1"/>
      <w:tr w:rsidR="001F068B" w:rsidRPr="00EF26CB" w14:paraId="4BE881D3" w14:textId="77777777" w:rsidTr="00B81561">
        <w:trPr>
          <w:jc w:val="center"/>
        </w:trPr>
        <w:tc>
          <w:tcPr>
            <w:tcW w:w="5387" w:type="dxa"/>
          </w:tcPr>
          <w:p w14:paraId="4BE881CF" w14:textId="14B06847" w:rsidR="001F068B" w:rsidRPr="00EF26CB" w:rsidRDefault="00FE59CC" w:rsidP="00FE59CC">
            <w:pPr>
              <w:suppressAutoHyphens w:val="0"/>
              <w:contextualSpacing/>
              <w:jc w:val="thaiDistribute"/>
              <w:rPr>
                <w:rFonts w:ascii="TH SarabunPSK" w:hAnsi="TH SarabunPSK" w:cs="TH SarabunPSK"/>
                <w:sz w:val="28"/>
              </w:rPr>
            </w:pPr>
            <w:r w:rsidRPr="00EF26CB">
              <w:rPr>
                <w:rFonts w:ascii="TH SarabunPSK" w:hAnsi="TH SarabunPSK" w:cs="TH SarabunPSK"/>
                <w:sz w:val="28"/>
                <w:cs/>
              </w:rPr>
              <w:t xml:space="preserve">1) </w:t>
            </w:r>
            <w:r w:rsidR="001F068B" w:rsidRPr="00EF26CB">
              <w:rPr>
                <w:rFonts w:ascii="TH SarabunPSK" w:hAnsi="TH SarabunPSK" w:cs="TH SarabunPSK"/>
                <w:sz w:val="28"/>
                <w:cs/>
              </w:rPr>
              <w:t>ด้านการพัฒนาหลักสูตรสถานศึกษา</w:t>
            </w:r>
          </w:p>
        </w:tc>
        <w:tc>
          <w:tcPr>
            <w:tcW w:w="850" w:type="dxa"/>
            <w:tcBorders>
              <w:top w:val="nil"/>
            </w:tcBorders>
          </w:tcPr>
          <w:p w14:paraId="4BE881D0" w14:textId="77777777" w:rsidR="001F068B" w:rsidRPr="00EF26CB" w:rsidRDefault="001F068B" w:rsidP="00FE59CC">
            <w:pPr>
              <w:suppressAutoHyphens w:val="0"/>
              <w:contextualSpacing/>
              <w:jc w:val="center"/>
              <w:rPr>
                <w:rFonts w:ascii="TH SarabunPSK" w:hAnsi="TH SarabunPSK" w:cs="TH SarabunPSK"/>
                <w:sz w:val="28"/>
              </w:rPr>
            </w:pPr>
            <w:r w:rsidRPr="00EF26CB">
              <w:rPr>
                <w:rFonts w:ascii="TH SarabunPSK" w:hAnsi="TH SarabunPSK" w:cs="TH SarabunPSK"/>
                <w:sz w:val="28"/>
              </w:rPr>
              <w:t>4.41</w:t>
            </w:r>
          </w:p>
        </w:tc>
        <w:tc>
          <w:tcPr>
            <w:tcW w:w="1134" w:type="dxa"/>
            <w:tcBorders>
              <w:top w:val="nil"/>
            </w:tcBorders>
          </w:tcPr>
          <w:p w14:paraId="4BE881D1" w14:textId="77777777" w:rsidR="001F068B" w:rsidRPr="00EF26CB" w:rsidRDefault="001F068B" w:rsidP="00FE59CC">
            <w:pPr>
              <w:suppressAutoHyphens w:val="0"/>
              <w:contextualSpacing/>
              <w:jc w:val="center"/>
              <w:rPr>
                <w:rFonts w:ascii="TH SarabunPSK" w:hAnsi="TH SarabunPSK" w:cs="TH SarabunPSK"/>
                <w:sz w:val="28"/>
              </w:rPr>
            </w:pPr>
            <w:r w:rsidRPr="00EF26CB">
              <w:rPr>
                <w:rFonts w:ascii="TH SarabunPSK" w:hAnsi="TH SarabunPSK" w:cs="TH SarabunPSK"/>
                <w:sz w:val="28"/>
              </w:rPr>
              <w:t>0.55</w:t>
            </w:r>
          </w:p>
        </w:tc>
        <w:tc>
          <w:tcPr>
            <w:tcW w:w="1134" w:type="dxa"/>
            <w:tcBorders>
              <w:top w:val="nil"/>
            </w:tcBorders>
          </w:tcPr>
          <w:p w14:paraId="4BE881D2" w14:textId="77777777" w:rsidR="001F068B" w:rsidRPr="00EF26CB" w:rsidRDefault="001F068B" w:rsidP="00FE59CC">
            <w:pPr>
              <w:suppressAutoHyphens w:val="0"/>
              <w:contextualSpacing/>
              <w:jc w:val="center"/>
              <w:rPr>
                <w:rFonts w:ascii="TH SarabunPSK" w:hAnsi="TH SarabunPSK" w:cs="TH SarabunPSK"/>
                <w:sz w:val="28"/>
                <w:cs/>
              </w:rPr>
            </w:pPr>
            <w:r w:rsidRPr="00EF26CB">
              <w:rPr>
                <w:rFonts w:ascii="TH SarabunPSK" w:hAnsi="TH SarabunPSK" w:cs="TH SarabunPSK"/>
                <w:sz w:val="28"/>
                <w:cs/>
              </w:rPr>
              <w:t>มาก</w:t>
            </w:r>
          </w:p>
        </w:tc>
      </w:tr>
      <w:tr w:rsidR="001F068B" w:rsidRPr="00EF26CB" w14:paraId="4BE881D8" w14:textId="77777777" w:rsidTr="00B81561">
        <w:trPr>
          <w:jc w:val="center"/>
        </w:trPr>
        <w:tc>
          <w:tcPr>
            <w:tcW w:w="5387" w:type="dxa"/>
          </w:tcPr>
          <w:p w14:paraId="4BE881D4" w14:textId="170BA373" w:rsidR="001F068B" w:rsidRPr="00EF26CB" w:rsidRDefault="00FE59CC" w:rsidP="00FE59CC">
            <w:pPr>
              <w:suppressAutoHyphens w:val="0"/>
              <w:contextualSpacing/>
              <w:jc w:val="thaiDistribute"/>
              <w:rPr>
                <w:rFonts w:ascii="TH SarabunPSK" w:hAnsi="TH SarabunPSK" w:cs="TH SarabunPSK"/>
                <w:sz w:val="28"/>
              </w:rPr>
            </w:pPr>
            <w:bookmarkStart w:id="2" w:name="_Hlk193730342"/>
            <w:r w:rsidRPr="00EF26CB">
              <w:rPr>
                <w:rFonts w:ascii="TH SarabunPSK" w:hAnsi="TH SarabunPSK" w:cs="TH SarabunPSK"/>
                <w:sz w:val="28"/>
                <w:cs/>
              </w:rPr>
              <w:t xml:space="preserve">2) </w:t>
            </w:r>
            <w:r w:rsidR="001F068B" w:rsidRPr="00EF26CB">
              <w:rPr>
                <w:rFonts w:ascii="TH SarabunPSK" w:hAnsi="TH SarabunPSK" w:cs="TH SarabunPSK"/>
                <w:sz w:val="28"/>
                <w:cs/>
              </w:rPr>
              <w:t>ด้านการพัฒนากระบวนการเรียนรู้</w:t>
            </w:r>
          </w:p>
        </w:tc>
        <w:tc>
          <w:tcPr>
            <w:tcW w:w="850" w:type="dxa"/>
          </w:tcPr>
          <w:p w14:paraId="4BE881D5" w14:textId="77777777" w:rsidR="001F068B" w:rsidRPr="00EF26CB" w:rsidRDefault="001F068B" w:rsidP="00FE59CC">
            <w:pPr>
              <w:suppressAutoHyphens w:val="0"/>
              <w:contextualSpacing/>
              <w:jc w:val="center"/>
              <w:rPr>
                <w:rFonts w:ascii="TH SarabunPSK" w:hAnsi="TH SarabunPSK" w:cs="TH SarabunPSK"/>
                <w:sz w:val="28"/>
              </w:rPr>
            </w:pPr>
            <w:r w:rsidRPr="00EF26CB">
              <w:rPr>
                <w:rFonts w:ascii="TH SarabunPSK" w:hAnsi="TH SarabunPSK" w:cs="TH SarabunPSK"/>
                <w:sz w:val="28"/>
              </w:rPr>
              <w:t>4.37</w:t>
            </w:r>
          </w:p>
        </w:tc>
        <w:tc>
          <w:tcPr>
            <w:tcW w:w="1134" w:type="dxa"/>
          </w:tcPr>
          <w:p w14:paraId="4BE881D6" w14:textId="77777777" w:rsidR="001F068B" w:rsidRPr="00EF26CB" w:rsidRDefault="001F068B" w:rsidP="00FE59CC">
            <w:pPr>
              <w:suppressAutoHyphens w:val="0"/>
              <w:contextualSpacing/>
              <w:jc w:val="center"/>
              <w:rPr>
                <w:rFonts w:ascii="TH SarabunPSK" w:hAnsi="TH SarabunPSK" w:cs="TH SarabunPSK"/>
                <w:sz w:val="28"/>
              </w:rPr>
            </w:pPr>
            <w:r w:rsidRPr="00EF26CB">
              <w:rPr>
                <w:rFonts w:ascii="TH SarabunPSK" w:hAnsi="TH SarabunPSK" w:cs="TH SarabunPSK"/>
                <w:sz w:val="28"/>
              </w:rPr>
              <w:t>0.57</w:t>
            </w:r>
          </w:p>
        </w:tc>
        <w:tc>
          <w:tcPr>
            <w:tcW w:w="1134" w:type="dxa"/>
          </w:tcPr>
          <w:p w14:paraId="4BE881D7" w14:textId="77777777" w:rsidR="001F068B" w:rsidRPr="00EF26CB" w:rsidRDefault="001F068B" w:rsidP="00FE59CC">
            <w:pPr>
              <w:suppressAutoHyphens w:val="0"/>
              <w:contextualSpacing/>
              <w:jc w:val="center"/>
              <w:rPr>
                <w:rFonts w:ascii="TH SarabunPSK" w:hAnsi="TH SarabunPSK" w:cs="TH SarabunPSK"/>
                <w:sz w:val="28"/>
                <w:cs/>
              </w:rPr>
            </w:pPr>
            <w:r w:rsidRPr="00EF26CB">
              <w:rPr>
                <w:rFonts w:ascii="TH SarabunPSK" w:hAnsi="TH SarabunPSK" w:cs="TH SarabunPSK"/>
                <w:sz w:val="28"/>
                <w:cs/>
              </w:rPr>
              <w:t>มาก</w:t>
            </w:r>
          </w:p>
        </w:tc>
      </w:tr>
      <w:bookmarkEnd w:id="2"/>
      <w:tr w:rsidR="001F068B" w:rsidRPr="00EF26CB" w14:paraId="4BE881DD" w14:textId="77777777" w:rsidTr="00B81561">
        <w:trPr>
          <w:jc w:val="center"/>
        </w:trPr>
        <w:tc>
          <w:tcPr>
            <w:tcW w:w="5387" w:type="dxa"/>
          </w:tcPr>
          <w:p w14:paraId="4BE881D9" w14:textId="328B7B9A" w:rsidR="001F068B" w:rsidRPr="00EF26CB" w:rsidRDefault="00FE59CC" w:rsidP="00FE59CC">
            <w:pPr>
              <w:suppressAutoHyphens w:val="0"/>
              <w:contextualSpacing/>
              <w:jc w:val="thaiDistribute"/>
              <w:rPr>
                <w:rFonts w:ascii="TH SarabunPSK" w:hAnsi="TH SarabunPSK" w:cs="TH SarabunPSK"/>
                <w:sz w:val="28"/>
              </w:rPr>
            </w:pPr>
            <w:r w:rsidRPr="00EF26CB">
              <w:rPr>
                <w:rFonts w:ascii="TH SarabunPSK" w:hAnsi="TH SarabunPSK" w:cs="TH SarabunPSK"/>
                <w:sz w:val="28"/>
                <w:cs/>
              </w:rPr>
              <w:t xml:space="preserve">3) </w:t>
            </w:r>
            <w:r w:rsidR="001F068B" w:rsidRPr="00EF26CB">
              <w:rPr>
                <w:rFonts w:ascii="TH SarabunPSK" w:hAnsi="TH SarabunPSK" w:cs="TH SarabunPSK"/>
                <w:sz w:val="28"/>
                <w:cs/>
              </w:rPr>
              <w:t>ด้านการวัดและประเมินผลการเรียนรู้</w:t>
            </w:r>
          </w:p>
        </w:tc>
        <w:tc>
          <w:tcPr>
            <w:tcW w:w="850" w:type="dxa"/>
          </w:tcPr>
          <w:p w14:paraId="4BE881DA" w14:textId="77777777" w:rsidR="001F068B" w:rsidRPr="00EF26CB" w:rsidRDefault="001F068B" w:rsidP="00FE59CC">
            <w:pPr>
              <w:suppressAutoHyphens w:val="0"/>
              <w:contextualSpacing/>
              <w:jc w:val="center"/>
              <w:rPr>
                <w:rFonts w:ascii="TH SarabunPSK" w:hAnsi="TH SarabunPSK" w:cs="TH SarabunPSK"/>
                <w:sz w:val="28"/>
              </w:rPr>
            </w:pPr>
            <w:r w:rsidRPr="00EF26CB">
              <w:rPr>
                <w:rFonts w:ascii="TH SarabunPSK" w:hAnsi="TH SarabunPSK" w:cs="TH SarabunPSK"/>
                <w:sz w:val="28"/>
              </w:rPr>
              <w:t>4.32</w:t>
            </w:r>
          </w:p>
        </w:tc>
        <w:tc>
          <w:tcPr>
            <w:tcW w:w="1134" w:type="dxa"/>
          </w:tcPr>
          <w:p w14:paraId="4BE881DB" w14:textId="77777777" w:rsidR="001F068B" w:rsidRPr="00EF26CB" w:rsidRDefault="001F068B" w:rsidP="00FE59CC">
            <w:pPr>
              <w:suppressAutoHyphens w:val="0"/>
              <w:contextualSpacing/>
              <w:jc w:val="center"/>
              <w:rPr>
                <w:rFonts w:ascii="TH SarabunPSK" w:hAnsi="TH SarabunPSK" w:cs="TH SarabunPSK"/>
                <w:sz w:val="28"/>
              </w:rPr>
            </w:pPr>
            <w:r w:rsidRPr="00EF26CB">
              <w:rPr>
                <w:rFonts w:ascii="TH SarabunPSK" w:hAnsi="TH SarabunPSK" w:cs="TH SarabunPSK"/>
                <w:sz w:val="28"/>
              </w:rPr>
              <w:t>0.59</w:t>
            </w:r>
          </w:p>
        </w:tc>
        <w:tc>
          <w:tcPr>
            <w:tcW w:w="1134" w:type="dxa"/>
          </w:tcPr>
          <w:p w14:paraId="4BE881DC" w14:textId="77777777" w:rsidR="001F068B" w:rsidRPr="00EF26CB" w:rsidRDefault="001F068B" w:rsidP="00FE59CC">
            <w:pPr>
              <w:suppressAutoHyphens w:val="0"/>
              <w:contextualSpacing/>
              <w:jc w:val="center"/>
              <w:rPr>
                <w:rFonts w:ascii="TH SarabunPSK" w:hAnsi="TH SarabunPSK" w:cs="TH SarabunPSK"/>
                <w:b/>
                <w:bCs/>
                <w:sz w:val="28"/>
              </w:rPr>
            </w:pPr>
            <w:r w:rsidRPr="00EF26CB">
              <w:rPr>
                <w:rFonts w:ascii="TH SarabunPSK" w:hAnsi="TH SarabunPSK" w:cs="TH SarabunPSK"/>
                <w:sz w:val="28"/>
                <w:cs/>
              </w:rPr>
              <w:t>มาก</w:t>
            </w:r>
          </w:p>
        </w:tc>
      </w:tr>
      <w:tr w:rsidR="001F068B" w:rsidRPr="00EF26CB" w14:paraId="4BE881E2" w14:textId="77777777" w:rsidTr="00B81561">
        <w:trPr>
          <w:jc w:val="center"/>
        </w:trPr>
        <w:tc>
          <w:tcPr>
            <w:tcW w:w="5387" w:type="dxa"/>
          </w:tcPr>
          <w:p w14:paraId="4BE881DE" w14:textId="0E73B216" w:rsidR="001F068B" w:rsidRPr="00EF26CB" w:rsidRDefault="00FE59CC" w:rsidP="00FE59CC">
            <w:pPr>
              <w:suppressAutoHyphens w:val="0"/>
              <w:contextualSpacing/>
              <w:jc w:val="thaiDistribute"/>
              <w:rPr>
                <w:rFonts w:ascii="TH SarabunPSK" w:hAnsi="TH SarabunPSK" w:cs="TH SarabunPSK"/>
                <w:sz w:val="28"/>
              </w:rPr>
            </w:pPr>
            <w:r w:rsidRPr="00EF26CB">
              <w:rPr>
                <w:rFonts w:ascii="TH SarabunPSK" w:hAnsi="TH SarabunPSK" w:cs="TH SarabunPSK"/>
                <w:sz w:val="28"/>
                <w:cs/>
              </w:rPr>
              <w:t xml:space="preserve">4) </w:t>
            </w:r>
            <w:r w:rsidR="001F068B" w:rsidRPr="00EF26CB">
              <w:rPr>
                <w:rFonts w:ascii="TH SarabunPSK" w:hAnsi="TH SarabunPSK" w:cs="TH SarabunPSK"/>
                <w:sz w:val="28"/>
                <w:cs/>
              </w:rPr>
              <w:t>ด้านการนิเทศการศึกษา</w:t>
            </w:r>
          </w:p>
        </w:tc>
        <w:tc>
          <w:tcPr>
            <w:tcW w:w="850" w:type="dxa"/>
          </w:tcPr>
          <w:p w14:paraId="4BE881DF" w14:textId="77777777" w:rsidR="001F068B" w:rsidRPr="00EF26CB" w:rsidRDefault="001F068B" w:rsidP="00FE59CC">
            <w:pPr>
              <w:suppressAutoHyphens w:val="0"/>
              <w:contextualSpacing/>
              <w:jc w:val="center"/>
              <w:rPr>
                <w:rFonts w:ascii="TH SarabunPSK" w:hAnsi="TH SarabunPSK" w:cs="TH SarabunPSK"/>
                <w:sz w:val="28"/>
              </w:rPr>
            </w:pPr>
            <w:r w:rsidRPr="00EF26CB">
              <w:rPr>
                <w:rFonts w:ascii="TH SarabunPSK" w:hAnsi="TH SarabunPSK" w:cs="TH SarabunPSK"/>
                <w:sz w:val="28"/>
              </w:rPr>
              <w:t>4.30</w:t>
            </w:r>
          </w:p>
        </w:tc>
        <w:tc>
          <w:tcPr>
            <w:tcW w:w="1134" w:type="dxa"/>
          </w:tcPr>
          <w:p w14:paraId="4BE881E0" w14:textId="77777777" w:rsidR="001F068B" w:rsidRPr="00EF26CB" w:rsidRDefault="001F068B" w:rsidP="00FE59CC">
            <w:pPr>
              <w:suppressAutoHyphens w:val="0"/>
              <w:contextualSpacing/>
              <w:jc w:val="center"/>
              <w:rPr>
                <w:rFonts w:ascii="TH SarabunPSK" w:hAnsi="TH SarabunPSK" w:cs="TH SarabunPSK"/>
                <w:sz w:val="28"/>
              </w:rPr>
            </w:pPr>
            <w:r w:rsidRPr="00EF26CB">
              <w:rPr>
                <w:rFonts w:ascii="TH SarabunPSK" w:hAnsi="TH SarabunPSK" w:cs="TH SarabunPSK"/>
                <w:sz w:val="28"/>
              </w:rPr>
              <w:t>0.59</w:t>
            </w:r>
          </w:p>
        </w:tc>
        <w:tc>
          <w:tcPr>
            <w:tcW w:w="1134" w:type="dxa"/>
          </w:tcPr>
          <w:p w14:paraId="4BE881E1" w14:textId="77777777" w:rsidR="001F068B" w:rsidRPr="00EF26CB" w:rsidRDefault="001F068B" w:rsidP="00FE59CC">
            <w:pPr>
              <w:suppressAutoHyphens w:val="0"/>
              <w:contextualSpacing/>
              <w:jc w:val="center"/>
              <w:rPr>
                <w:rFonts w:ascii="TH SarabunPSK" w:hAnsi="TH SarabunPSK" w:cs="TH SarabunPSK"/>
                <w:b/>
                <w:bCs/>
                <w:sz w:val="28"/>
              </w:rPr>
            </w:pPr>
            <w:r w:rsidRPr="00EF26CB">
              <w:rPr>
                <w:rFonts w:ascii="TH SarabunPSK" w:hAnsi="TH SarabunPSK" w:cs="TH SarabunPSK"/>
                <w:sz w:val="28"/>
                <w:cs/>
              </w:rPr>
              <w:t>มาก</w:t>
            </w:r>
          </w:p>
        </w:tc>
      </w:tr>
      <w:tr w:rsidR="001F068B" w:rsidRPr="00EF26CB" w14:paraId="4BE881E7" w14:textId="77777777" w:rsidTr="00B81561">
        <w:trPr>
          <w:jc w:val="center"/>
        </w:trPr>
        <w:tc>
          <w:tcPr>
            <w:tcW w:w="5387" w:type="dxa"/>
          </w:tcPr>
          <w:p w14:paraId="4BE881E3" w14:textId="079A5701" w:rsidR="001F068B" w:rsidRPr="00EF26CB" w:rsidRDefault="00FE59CC" w:rsidP="00FE59CC">
            <w:pPr>
              <w:suppressAutoHyphens w:val="0"/>
              <w:contextualSpacing/>
              <w:jc w:val="thaiDistribute"/>
              <w:rPr>
                <w:rFonts w:ascii="TH SarabunPSK" w:hAnsi="TH SarabunPSK" w:cs="TH SarabunPSK"/>
                <w:sz w:val="28"/>
              </w:rPr>
            </w:pPr>
            <w:r w:rsidRPr="00EF26CB">
              <w:rPr>
                <w:rFonts w:ascii="TH SarabunPSK" w:hAnsi="TH SarabunPSK" w:cs="TH SarabunPSK"/>
                <w:sz w:val="28"/>
                <w:cs/>
              </w:rPr>
              <w:t xml:space="preserve">5) </w:t>
            </w:r>
            <w:r w:rsidR="001F068B" w:rsidRPr="00EF26CB">
              <w:rPr>
                <w:rFonts w:ascii="TH SarabunPSK" w:hAnsi="TH SarabunPSK" w:cs="TH SarabunPSK"/>
                <w:sz w:val="28"/>
                <w:cs/>
              </w:rPr>
              <w:t>ด้านการพัฒนาการใช้สื่อและเทคโนโลยีเพื่อการศึกษา</w:t>
            </w:r>
          </w:p>
        </w:tc>
        <w:tc>
          <w:tcPr>
            <w:tcW w:w="850" w:type="dxa"/>
          </w:tcPr>
          <w:p w14:paraId="4BE881E4" w14:textId="77777777" w:rsidR="001F068B" w:rsidRPr="00EF26CB" w:rsidRDefault="001F068B" w:rsidP="00FE59CC">
            <w:pPr>
              <w:suppressAutoHyphens w:val="0"/>
              <w:contextualSpacing/>
              <w:jc w:val="center"/>
              <w:rPr>
                <w:rFonts w:ascii="TH SarabunPSK" w:hAnsi="TH SarabunPSK" w:cs="TH SarabunPSK"/>
                <w:sz w:val="28"/>
              </w:rPr>
            </w:pPr>
            <w:r w:rsidRPr="00EF26CB">
              <w:rPr>
                <w:rFonts w:ascii="TH SarabunPSK" w:hAnsi="TH SarabunPSK" w:cs="TH SarabunPSK"/>
                <w:sz w:val="28"/>
              </w:rPr>
              <w:t>4.30</w:t>
            </w:r>
          </w:p>
        </w:tc>
        <w:tc>
          <w:tcPr>
            <w:tcW w:w="1134" w:type="dxa"/>
          </w:tcPr>
          <w:p w14:paraId="4BE881E5" w14:textId="77777777" w:rsidR="001F068B" w:rsidRPr="00EF26CB" w:rsidRDefault="001F068B" w:rsidP="00FE59CC">
            <w:pPr>
              <w:suppressAutoHyphens w:val="0"/>
              <w:contextualSpacing/>
              <w:jc w:val="center"/>
              <w:rPr>
                <w:rFonts w:ascii="TH SarabunPSK" w:hAnsi="TH SarabunPSK" w:cs="TH SarabunPSK"/>
                <w:sz w:val="28"/>
              </w:rPr>
            </w:pPr>
            <w:r w:rsidRPr="00EF26CB">
              <w:rPr>
                <w:rFonts w:ascii="TH SarabunPSK" w:hAnsi="TH SarabunPSK" w:cs="TH SarabunPSK"/>
                <w:sz w:val="28"/>
              </w:rPr>
              <w:t>0.62</w:t>
            </w:r>
          </w:p>
        </w:tc>
        <w:tc>
          <w:tcPr>
            <w:tcW w:w="1134" w:type="dxa"/>
          </w:tcPr>
          <w:p w14:paraId="4BE881E6" w14:textId="77777777" w:rsidR="001F068B" w:rsidRPr="00EF26CB" w:rsidRDefault="001F068B" w:rsidP="00FE59CC">
            <w:pPr>
              <w:suppressAutoHyphens w:val="0"/>
              <w:contextualSpacing/>
              <w:jc w:val="center"/>
              <w:rPr>
                <w:rFonts w:ascii="TH SarabunPSK" w:hAnsi="TH SarabunPSK" w:cs="TH SarabunPSK"/>
                <w:b/>
                <w:bCs/>
                <w:sz w:val="28"/>
              </w:rPr>
            </w:pPr>
            <w:r w:rsidRPr="00EF26CB">
              <w:rPr>
                <w:rFonts w:ascii="TH SarabunPSK" w:hAnsi="TH SarabunPSK" w:cs="TH SarabunPSK"/>
                <w:sz w:val="28"/>
                <w:cs/>
              </w:rPr>
              <w:t>มาก</w:t>
            </w:r>
          </w:p>
        </w:tc>
      </w:tr>
      <w:tr w:rsidR="001F068B" w:rsidRPr="00EF26CB" w14:paraId="4BE881EE" w14:textId="77777777" w:rsidTr="00B81561">
        <w:trPr>
          <w:jc w:val="center"/>
        </w:trPr>
        <w:tc>
          <w:tcPr>
            <w:tcW w:w="5387" w:type="dxa"/>
          </w:tcPr>
          <w:p w14:paraId="4BE881EA" w14:textId="33128E0B" w:rsidR="001F068B" w:rsidRPr="00EF26CB" w:rsidRDefault="001F068B" w:rsidP="00FE59CC">
            <w:pPr>
              <w:suppressAutoHyphens w:val="0"/>
              <w:contextualSpacing/>
              <w:jc w:val="center"/>
              <w:rPr>
                <w:rFonts w:ascii="TH SarabunPSK" w:hAnsi="TH SarabunPSK" w:cs="TH SarabunPSK"/>
                <w:b/>
                <w:bCs/>
                <w:sz w:val="28"/>
              </w:rPr>
            </w:pPr>
            <w:r w:rsidRPr="00EF26CB">
              <w:rPr>
                <w:rFonts w:ascii="TH SarabunPSK" w:hAnsi="TH SarabunPSK" w:cs="TH SarabunPSK"/>
                <w:b/>
                <w:bCs/>
                <w:sz w:val="28"/>
                <w:cs/>
              </w:rPr>
              <w:t>โดยรวม</w:t>
            </w:r>
          </w:p>
        </w:tc>
        <w:tc>
          <w:tcPr>
            <w:tcW w:w="850" w:type="dxa"/>
          </w:tcPr>
          <w:p w14:paraId="4BE881EB" w14:textId="77777777" w:rsidR="001F068B" w:rsidRPr="00EF26CB" w:rsidRDefault="001F068B" w:rsidP="00FE59CC">
            <w:pPr>
              <w:suppressAutoHyphens w:val="0"/>
              <w:contextualSpacing/>
              <w:jc w:val="center"/>
              <w:rPr>
                <w:rFonts w:ascii="TH SarabunPSK" w:hAnsi="TH SarabunPSK" w:cs="TH SarabunPSK"/>
                <w:b/>
                <w:bCs/>
                <w:sz w:val="28"/>
              </w:rPr>
            </w:pPr>
            <w:r w:rsidRPr="00EF26CB">
              <w:rPr>
                <w:rFonts w:ascii="TH SarabunPSK" w:hAnsi="TH SarabunPSK" w:cs="TH SarabunPSK"/>
                <w:b/>
                <w:bCs/>
                <w:sz w:val="28"/>
              </w:rPr>
              <w:t>4.34</w:t>
            </w:r>
          </w:p>
        </w:tc>
        <w:tc>
          <w:tcPr>
            <w:tcW w:w="1134" w:type="dxa"/>
          </w:tcPr>
          <w:p w14:paraId="4BE881EC" w14:textId="77777777" w:rsidR="001F068B" w:rsidRPr="00EF26CB" w:rsidRDefault="001F068B" w:rsidP="00FE59CC">
            <w:pPr>
              <w:suppressAutoHyphens w:val="0"/>
              <w:contextualSpacing/>
              <w:jc w:val="center"/>
              <w:rPr>
                <w:rFonts w:ascii="TH SarabunPSK" w:hAnsi="TH SarabunPSK" w:cs="TH SarabunPSK"/>
                <w:b/>
                <w:bCs/>
                <w:sz w:val="28"/>
                <w:cs/>
              </w:rPr>
            </w:pPr>
            <w:r w:rsidRPr="00EF26CB">
              <w:rPr>
                <w:rFonts w:ascii="TH SarabunPSK" w:hAnsi="TH SarabunPSK" w:cs="TH SarabunPSK"/>
                <w:b/>
                <w:bCs/>
                <w:sz w:val="28"/>
              </w:rPr>
              <w:t>0.58</w:t>
            </w:r>
          </w:p>
        </w:tc>
        <w:tc>
          <w:tcPr>
            <w:tcW w:w="1134" w:type="dxa"/>
          </w:tcPr>
          <w:p w14:paraId="4BE881ED" w14:textId="77777777" w:rsidR="001F068B" w:rsidRPr="00EF26CB" w:rsidRDefault="001F068B" w:rsidP="00FE59CC">
            <w:pPr>
              <w:suppressAutoHyphens w:val="0"/>
              <w:contextualSpacing/>
              <w:jc w:val="center"/>
              <w:rPr>
                <w:rFonts w:ascii="TH SarabunPSK" w:hAnsi="TH SarabunPSK" w:cs="TH SarabunPSK"/>
                <w:b/>
                <w:bCs/>
                <w:sz w:val="28"/>
              </w:rPr>
            </w:pPr>
            <w:r w:rsidRPr="00EF26CB">
              <w:rPr>
                <w:rFonts w:ascii="TH SarabunPSK" w:hAnsi="TH SarabunPSK" w:cs="TH SarabunPSK"/>
                <w:b/>
                <w:bCs/>
                <w:sz w:val="28"/>
                <w:cs/>
              </w:rPr>
              <w:t>มาก</w:t>
            </w:r>
          </w:p>
        </w:tc>
      </w:tr>
    </w:tbl>
    <w:p w14:paraId="4BE881F0" w14:textId="00DCBDD8" w:rsidR="001F068B" w:rsidRPr="00FE59CC" w:rsidRDefault="001F068B" w:rsidP="00FE59CC">
      <w:pPr>
        <w:pBdr>
          <w:top w:val="nil"/>
          <w:left w:val="nil"/>
          <w:bottom w:val="nil"/>
          <w:right w:val="nil"/>
          <w:between w:val="nil"/>
        </w:pBdr>
        <w:spacing w:after="0"/>
        <w:ind w:firstLine="720"/>
        <w:jc w:val="thaiDistribute"/>
        <w:rPr>
          <w:rFonts w:ascii="TH SarabunPSK" w:eastAsia="Sarabun" w:hAnsi="TH SarabunPSK" w:cs="TH SarabunPSK"/>
          <w:color w:val="C00000"/>
          <w:sz w:val="32"/>
          <w:szCs w:val="32"/>
          <w:cs/>
        </w:rPr>
      </w:pPr>
      <w:r w:rsidRPr="00FE59CC">
        <w:rPr>
          <w:rFonts w:ascii="TH SarabunPSK" w:eastAsia="Times New Roman" w:hAnsi="TH SarabunPSK" w:cs="TH SarabunPSK" w:hint="cs"/>
          <w:color w:val="000000"/>
          <w:sz w:val="32"/>
          <w:szCs w:val="32"/>
          <w:cs/>
        </w:rPr>
        <w:t>จากตารางที่ 1 พบว่า การบริหารงานวิชาการในศตวรรษที่ 21 ของผู้บริหารสถานศึกษา สังกัดเทศบาลเมืองแม่ฮ่องสอน</w:t>
      </w:r>
      <w:r w:rsidR="00BC4F3C" w:rsidRPr="00FE59CC">
        <w:rPr>
          <w:rFonts w:ascii="TH SarabunPSK" w:eastAsia="Times New Roman" w:hAnsi="TH SarabunPSK" w:cs="TH SarabunPSK" w:hint="cs"/>
          <w:color w:val="000000"/>
          <w:sz w:val="32"/>
          <w:szCs w:val="32"/>
          <w:cs/>
        </w:rPr>
        <w:t xml:space="preserve"> </w:t>
      </w:r>
      <w:r w:rsidR="00E16D76" w:rsidRPr="00FE59CC">
        <w:rPr>
          <w:rFonts w:ascii="TH SarabunPSK" w:eastAsia="Times New Roman" w:hAnsi="TH SarabunPSK" w:cs="TH SarabunPSK" w:hint="cs"/>
          <w:sz w:val="32"/>
          <w:szCs w:val="32"/>
          <w:cs/>
        </w:rPr>
        <w:t>พบว่า</w:t>
      </w:r>
      <w:r w:rsidR="00E16D76" w:rsidRPr="00FE59CC">
        <w:rPr>
          <w:rFonts w:ascii="TH SarabunPSK" w:eastAsia="Times New Roman" w:hAnsi="TH SarabunPSK" w:cs="TH SarabunPSK" w:hint="cs"/>
          <w:color w:val="C00000"/>
          <w:sz w:val="32"/>
          <w:szCs w:val="32"/>
          <w:cs/>
        </w:rPr>
        <w:t xml:space="preserve"> </w:t>
      </w:r>
      <w:r w:rsidRPr="00FE59CC">
        <w:rPr>
          <w:rFonts w:ascii="TH SarabunPSK" w:eastAsia="Times New Roman" w:hAnsi="TH SarabunPSK" w:cs="TH SarabunPSK" w:hint="cs"/>
          <w:color w:val="000000"/>
          <w:sz w:val="32"/>
          <w:szCs w:val="32"/>
          <w:cs/>
        </w:rPr>
        <w:t>โดยรวมอยู่ในระดับมาก เมื่อพิจารณาเป็นรายด้าน โดยเรียงลำดับจากค่าเฉลี่ย</w:t>
      </w:r>
      <w:r w:rsidR="00E16D76" w:rsidRPr="00FE59CC">
        <w:rPr>
          <w:rFonts w:ascii="TH SarabunPSK" w:eastAsia="Times New Roman" w:hAnsi="TH SarabunPSK" w:cs="TH SarabunPSK" w:hint="cs"/>
          <w:sz w:val="32"/>
          <w:szCs w:val="32"/>
          <w:cs/>
        </w:rPr>
        <w:t>จากมากไปหาน้อย</w:t>
      </w:r>
      <w:r w:rsidR="00D64A6D" w:rsidRPr="00FE59CC">
        <w:rPr>
          <w:rFonts w:ascii="TH SarabunPSK" w:eastAsia="Times New Roman" w:hAnsi="TH SarabunPSK" w:cs="TH SarabunPSK" w:hint="cs"/>
          <w:sz w:val="32"/>
          <w:szCs w:val="32"/>
          <w:cs/>
        </w:rPr>
        <w:t xml:space="preserve"> </w:t>
      </w:r>
      <w:r w:rsidRPr="00FE59CC">
        <w:rPr>
          <w:rFonts w:ascii="TH SarabunPSK" w:eastAsia="Times New Roman" w:hAnsi="TH SarabunPSK" w:cs="TH SarabunPSK" w:hint="cs"/>
          <w:color w:val="000000"/>
          <w:sz w:val="32"/>
          <w:szCs w:val="32"/>
          <w:cs/>
        </w:rPr>
        <w:t>ดังนี้</w:t>
      </w:r>
      <w:r w:rsidR="00BC4F3C" w:rsidRPr="00FE59CC">
        <w:rPr>
          <w:rFonts w:ascii="TH SarabunPSK" w:eastAsia="Times New Roman" w:hAnsi="TH SarabunPSK" w:cs="TH SarabunPSK" w:hint="cs"/>
          <w:color w:val="000000"/>
          <w:sz w:val="32"/>
          <w:szCs w:val="32"/>
          <w:cs/>
        </w:rPr>
        <w:t xml:space="preserve"> </w:t>
      </w:r>
      <w:r w:rsidR="003A519B" w:rsidRPr="00FE59CC">
        <w:rPr>
          <w:rFonts w:ascii="TH SarabunPSK" w:eastAsia="Times New Roman" w:hAnsi="TH SarabunPSK" w:cs="TH SarabunPSK" w:hint="cs"/>
          <w:color w:val="000000"/>
          <w:sz w:val="32"/>
          <w:szCs w:val="32"/>
          <w:cs/>
        </w:rPr>
        <w:t xml:space="preserve"> คือ </w:t>
      </w:r>
      <w:r w:rsidRPr="00FE59CC">
        <w:rPr>
          <w:rFonts w:ascii="TH SarabunPSK" w:eastAsia="Times New Roman" w:hAnsi="TH SarabunPSK" w:cs="TH SarabunPSK" w:hint="cs"/>
          <w:color w:val="000000"/>
          <w:sz w:val="32"/>
          <w:szCs w:val="32"/>
          <w:cs/>
        </w:rPr>
        <w:t>ด้านการพัฒนาหลักสูตรสถานศึกษา</w:t>
      </w:r>
      <w:r w:rsidR="003A519B" w:rsidRPr="00FE59CC">
        <w:rPr>
          <w:rFonts w:ascii="TH SarabunPSK" w:eastAsia="Times New Roman" w:hAnsi="TH SarabunPSK" w:cs="TH SarabunPSK" w:hint="cs"/>
          <w:color w:val="000000"/>
          <w:sz w:val="32"/>
          <w:szCs w:val="32"/>
          <w:cs/>
        </w:rPr>
        <w:t xml:space="preserve"> </w:t>
      </w:r>
      <w:r w:rsidRPr="00FE59CC">
        <w:rPr>
          <w:rFonts w:ascii="TH SarabunPSK" w:eastAsia="Times New Roman" w:hAnsi="TH SarabunPSK" w:cs="TH SarabunPSK" w:hint="cs"/>
          <w:color w:val="000000"/>
          <w:sz w:val="32"/>
          <w:szCs w:val="32"/>
          <w:cs/>
        </w:rPr>
        <w:t>ด้านการ</w:t>
      </w:r>
      <w:r w:rsidRPr="00FE59CC">
        <w:rPr>
          <w:rFonts w:ascii="TH SarabunPSK" w:eastAsia="Times New Roman" w:hAnsi="TH SarabunPSK" w:cs="TH SarabunPSK" w:hint="cs"/>
          <w:color w:val="000000"/>
          <w:sz w:val="32"/>
          <w:szCs w:val="32"/>
          <w:cs/>
        </w:rPr>
        <w:lastRenderedPageBreak/>
        <w:t>พัฒนากระบวนการเรียนรู้</w:t>
      </w:r>
      <w:r w:rsidR="00BC4F3C" w:rsidRPr="00FE59CC">
        <w:rPr>
          <w:rFonts w:ascii="TH SarabunPSK" w:eastAsia="Times New Roman" w:hAnsi="TH SarabunPSK" w:cs="TH SarabunPSK" w:hint="cs"/>
          <w:color w:val="000000"/>
          <w:sz w:val="32"/>
          <w:szCs w:val="32"/>
          <w:cs/>
        </w:rPr>
        <w:t xml:space="preserve"> </w:t>
      </w:r>
      <w:r w:rsidRPr="00FE59CC">
        <w:rPr>
          <w:rFonts w:ascii="TH SarabunPSK" w:eastAsia="Times New Roman" w:hAnsi="TH SarabunPSK" w:cs="TH SarabunPSK" w:hint="cs"/>
          <w:color w:val="000000"/>
          <w:sz w:val="32"/>
          <w:szCs w:val="32"/>
          <w:cs/>
        </w:rPr>
        <w:t>ด้านการวัดและประเมินผลการเรียนรู้</w:t>
      </w:r>
      <w:r w:rsidR="00BC4F3C" w:rsidRPr="00FE59CC">
        <w:rPr>
          <w:rFonts w:ascii="TH SarabunPSK" w:eastAsia="Times New Roman" w:hAnsi="TH SarabunPSK" w:cs="TH SarabunPSK" w:hint="cs"/>
          <w:color w:val="000000"/>
          <w:sz w:val="32"/>
          <w:szCs w:val="32"/>
          <w:cs/>
        </w:rPr>
        <w:t xml:space="preserve"> </w:t>
      </w:r>
      <w:r w:rsidRPr="00FE59CC">
        <w:rPr>
          <w:rFonts w:ascii="TH SarabunPSK" w:eastAsia="Times New Roman" w:hAnsi="TH SarabunPSK" w:cs="TH SarabunPSK" w:hint="cs"/>
          <w:color w:val="000000"/>
          <w:sz w:val="32"/>
          <w:szCs w:val="32"/>
          <w:cs/>
        </w:rPr>
        <w:t>และด้านการนิเทศการศึกษา กับด้านการพัฒนาการใช้สื่อและเทคโนโลยีเพื่อการศึกษา มีค่าเฉลี่ยเท่ากัน</w:t>
      </w:r>
    </w:p>
    <w:p w14:paraId="72F5E951" w14:textId="0E3D99C6" w:rsidR="008231D2" w:rsidRPr="00FE59CC" w:rsidRDefault="00FE59CC" w:rsidP="00FE59CC">
      <w:pPr>
        <w:pBdr>
          <w:top w:val="nil"/>
          <w:left w:val="nil"/>
          <w:bottom w:val="nil"/>
          <w:right w:val="nil"/>
          <w:between w:val="nil"/>
        </w:pBdr>
        <w:spacing w:after="0"/>
        <w:ind w:firstLine="720"/>
        <w:jc w:val="thaiDistribute"/>
        <w:rPr>
          <w:rFonts w:ascii="TH SarabunPSK" w:eastAsia="Sarabun" w:hAnsi="TH SarabunPSK" w:cs="TH SarabunPSK"/>
          <w:color w:val="000000"/>
          <w:sz w:val="32"/>
          <w:szCs w:val="32"/>
          <w:cs/>
        </w:rPr>
      </w:pPr>
      <w:r w:rsidRPr="002938DC">
        <w:rPr>
          <w:rFonts w:ascii="TH SarabunPSK" w:hAnsi="TH SarabunPSK" w:cs="TH SarabunPSK" w:hint="cs"/>
          <w:b/>
          <w:bCs/>
          <w:sz w:val="32"/>
          <w:szCs w:val="32"/>
          <w:cs/>
        </w:rPr>
        <w:t xml:space="preserve">วัตถุประสงค์การวิจัยข้อที่ </w:t>
      </w:r>
      <w:r w:rsidRPr="002938DC">
        <w:rPr>
          <w:rFonts w:ascii="TH SarabunPSK" w:hAnsi="TH SarabunPSK" w:cs="TH SarabunPSK" w:hint="cs"/>
          <w:b/>
          <w:bCs/>
          <w:sz w:val="32"/>
          <w:szCs w:val="32"/>
        </w:rPr>
        <w:t xml:space="preserve">2 </w:t>
      </w:r>
      <w:r w:rsidR="001F068B" w:rsidRPr="00FE59CC">
        <w:rPr>
          <w:rFonts w:ascii="TH SarabunPSK" w:eastAsia="Sarabun" w:hAnsi="TH SarabunPSK" w:cs="TH SarabunPSK" w:hint="cs"/>
          <w:color w:val="000000"/>
          <w:sz w:val="32"/>
          <w:szCs w:val="32"/>
          <w:cs/>
        </w:rPr>
        <w:t xml:space="preserve">ผลการวิเคราะห์แนวทางพัฒนาการบริหารงานวิชาการในศตวรรษที่ 21 </w:t>
      </w:r>
      <w:r w:rsidR="00A0256D" w:rsidRPr="00FE59CC">
        <w:rPr>
          <w:rFonts w:ascii="TH SarabunPSK" w:eastAsia="Sarabun" w:hAnsi="TH SarabunPSK" w:cs="TH SarabunPSK" w:hint="cs"/>
          <w:color w:val="000000"/>
          <w:sz w:val="32"/>
          <w:szCs w:val="32"/>
          <w:cs/>
        </w:rPr>
        <w:t>ของผู้บริหารสถานศึกษา สังกัดเทศบาลเมืองแม่ฮ่องสอน</w:t>
      </w:r>
      <w:r>
        <w:rPr>
          <w:rFonts w:ascii="TH SarabunPSK" w:eastAsia="Sarabun" w:hAnsi="TH SarabunPSK" w:cs="TH SarabunPSK" w:hint="cs"/>
          <w:color w:val="000000"/>
          <w:sz w:val="32"/>
          <w:szCs w:val="32"/>
          <w:cs/>
        </w:rPr>
        <w:t xml:space="preserve"> </w:t>
      </w:r>
      <w:r w:rsidR="00D91916" w:rsidRPr="00FE59CC">
        <w:rPr>
          <w:rFonts w:ascii="TH SarabunPSK" w:eastAsia="Sarabun" w:hAnsi="TH SarabunPSK" w:cs="TH SarabunPSK" w:hint="cs"/>
          <w:sz w:val="32"/>
          <w:szCs w:val="32"/>
          <w:cs/>
        </w:rPr>
        <w:t>มี</w:t>
      </w:r>
      <w:r w:rsidR="002F4A17" w:rsidRPr="00FE59CC">
        <w:rPr>
          <w:rFonts w:ascii="TH SarabunPSK" w:eastAsia="Sarabun" w:hAnsi="TH SarabunPSK" w:cs="TH SarabunPSK" w:hint="cs"/>
          <w:sz w:val="32"/>
          <w:szCs w:val="32"/>
          <w:cs/>
        </w:rPr>
        <w:t>แนวทางการพัฒนา</w:t>
      </w:r>
      <w:r w:rsidR="00D91916" w:rsidRPr="00FE59CC">
        <w:rPr>
          <w:rFonts w:ascii="TH SarabunPSK" w:eastAsia="Sarabun" w:hAnsi="TH SarabunPSK" w:cs="TH SarabunPSK" w:hint="cs"/>
          <w:sz w:val="32"/>
          <w:szCs w:val="32"/>
          <w:cs/>
        </w:rPr>
        <w:t>แต่ละด้าน</w:t>
      </w:r>
      <w:r w:rsidR="00BC4F3C" w:rsidRPr="00FE59CC">
        <w:rPr>
          <w:rFonts w:ascii="TH SarabunPSK" w:eastAsia="Sarabun" w:hAnsi="TH SarabunPSK" w:cs="TH SarabunPSK" w:hint="cs"/>
          <w:sz w:val="32"/>
          <w:szCs w:val="32"/>
          <w:cs/>
        </w:rPr>
        <w:t xml:space="preserve"> </w:t>
      </w:r>
      <w:r w:rsidR="00D91916" w:rsidRPr="00FE59CC">
        <w:rPr>
          <w:rFonts w:ascii="TH SarabunPSK" w:eastAsia="Sarabun" w:hAnsi="TH SarabunPSK" w:cs="TH SarabunPSK" w:hint="cs"/>
          <w:sz w:val="32"/>
          <w:szCs w:val="32"/>
          <w:cs/>
        </w:rPr>
        <w:t>ดังนี้</w:t>
      </w:r>
      <w:r w:rsidR="007A0112" w:rsidRPr="00FE59CC">
        <w:rPr>
          <w:rFonts w:ascii="TH SarabunPSK" w:eastAsia="Sarabun" w:hAnsi="TH SarabunPSK" w:cs="TH SarabunPSK" w:hint="cs"/>
          <w:sz w:val="32"/>
          <w:szCs w:val="32"/>
        </w:rPr>
        <w:t xml:space="preserve"> </w:t>
      </w:r>
    </w:p>
    <w:p w14:paraId="4BE881F3" w14:textId="5FACA5B0" w:rsidR="001F068B" w:rsidRPr="00FE59CC" w:rsidRDefault="00FE59CC" w:rsidP="00FE59CC">
      <w:pPr>
        <w:autoSpaceDE w:val="0"/>
        <w:adjustRightInd w:val="0"/>
        <w:spacing w:after="0"/>
        <w:ind w:firstLine="720"/>
        <w:jc w:val="thaiDistribute"/>
        <w:rPr>
          <w:rFonts w:ascii="TH SarabunPSK" w:hAnsi="TH SarabunPSK" w:cs="TH SarabunPSK"/>
          <w:sz w:val="32"/>
          <w:szCs w:val="32"/>
        </w:rPr>
      </w:pPr>
      <w:r>
        <w:rPr>
          <w:rFonts w:ascii="TH SarabunPSK" w:eastAsia="Sarabun" w:hAnsi="TH SarabunPSK" w:cs="TH SarabunPSK" w:hint="cs"/>
          <w:sz w:val="32"/>
          <w:szCs w:val="32"/>
          <w:cs/>
        </w:rPr>
        <w:t xml:space="preserve">1) </w:t>
      </w:r>
      <w:r w:rsidR="001F068B" w:rsidRPr="00FE59CC">
        <w:rPr>
          <w:rFonts w:ascii="TH SarabunPSK" w:eastAsia="Sarabun" w:hAnsi="TH SarabunPSK" w:cs="TH SarabunPSK" w:hint="cs"/>
          <w:sz w:val="32"/>
          <w:szCs w:val="32"/>
          <w:cs/>
        </w:rPr>
        <w:t>ด้านการพัฒนาหลักสูตรสถานศึกษา</w:t>
      </w:r>
      <w:r w:rsidR="00BC4F3C" w:rsidRPr="00FE59CC">
        <w:rPr>
          <w:rFonts w:ascii="TH SarabunPSK" w:eastAsia="Sarabun" w:hAnsi="TH SarabunPSK" w:cs="TH SarabunPSK" w:hint="cs"/>
          <w:sz w:val="32"/>
          <w:szCs w:val="32"/>
          <w:cs/>
        </w:rPr>
        <w:t xml:space="preserve"> </w:t>
      </w:r>
      <w:r w:rsidR="008231D2" w:rsidRPr="00FE59CC">
        <w:rPr>
          <w:rFonts w:ascii="TH SarabunPSK" w:hAnsi="TH SarabunPSK" w:cs="TH SarabunPSK" w:hint="cs"/>
          <w:sz w:val="32"/>
          <w:szCs w:val="32"/>
          <w:cs/>
        </w:rPr>
        <w:t>มีแนวทางการพัฒนา</w:t>
      </w:r>
      <w:r w:rsidR="008231D2" w:rsidRPr="00FE59CC">
        <w:rPr>
          <w:rFonts w:ascii="TH SarabunPSK" w:hAnsi="TH SarabunPSK" w:cs="TH SarabunPSK" w:hint="cs"/>
          <w:b/>
          <w:bCs/>
          <w:sz w:val="32"/>
          <w:szCs w:val="32"/>
          <w:cs/>
        </w:rPr>
        <w:t xml:space="preserve"> </w:t>
      </w:r>
      <w:r w:rsidR="008231D2" w:rsidRPr="00FE59CC">
        <w:rPr>
          <w:rFonts w:ascii="TH SarabunPSK" w:hAnsi="TH SarabunPSK" w:cs="TH SarabunPSK" w:hint="cs"/>
          <w:sz w:val="32"/>
          <w:szCs w:val="32"/>
          <w:cs/>
        </w:rPr>
        <w:t>คือ ผู้บริหาร ครูและบุคลากรที่เกี่ยวข้องร่วมกัน ปรับปรุง พัฒนาหลักสูตรสถานศึกษาให้ทันต่อการเปลี่ยนแปลงในศตวรรษที่</w:t>
      </w:r>
      <w:r w:rsidR="008231D2" w:rsidRPr="00FE59CC">
        <w:rPr>
          <w:rFonts w:ascii="TH SarabunPSK" w:hAnsi="TH SarabunPSK" w:cs="TH SarabunPSK" w:hint="cs"/>
          <w:sz w:val="32"/>
          <w:szCs w:val="32"/>
        </w:rPr>
        <w:t>21</w:t>
      </w:r>
      <w:r w:rsidR="00BC4F3C" w:rsidRPr="00FE59CC">
        <w:rPr>
          <w:rFonts w:ascii="TH SarabunPSK" w:hAnsi="TH SarabunPSK" w:cs="TH SarabunPSK" w:hint="cs"/>
          <w:sz w:val="32"/>
          <w:szCs w:val="32"/>
        </w:rPr>
        <w:t xml:space="preserve"> </w:t>
      </w:r>
      <w:r w:rsidR="00BC4F3C" w:rsidRPr="00FE59CC">
        <w:rPr>
          <w:rFonts w:ascii="TH SarabunPSK" w:hAnsi="TH SarabunPSK" w:cs="TH SarabunPSK" w:hint="cs"/>
          <w:sz w:val="32"/>
          <w:szCs w:val="32"/>
          <w:cs/>
        </w:rPr>
        <w:t xml:space="preserve"> </w:t>
      </w:r>
      <w:r w:rsidR="008231D2" w:rsidRPr="00FE59CC">
        <w:rPr>
          <w:rFonts w:ascii="TH SarabunPSK" w:hAnsi="TH SarabunPSK" w:cs="TH SarabunPSK" w:hint="cs"/>
          <w:sz w:val="32"/>
          <w:szCs w:val="32"/>
          <w:cs/>
        </w:rPr>
        <w:t>กำหนดนโยบายและวางแผนการปรับปรุง พัฒนาหลักสูตรสถานศึกษา เป็นประจำทุกปี</w:t>
      </w:r>
      <w:r w:rsidR="00BC4F3C" w:rsidRPr="00FE59CC">
        <w:rPr>
          <w:rFonts w:ascii="TH SarabunPSK" w:hAnsi="TH SarabunPSK" w:cs="TH SarabunPSK" w:hint="cs"/>
          <w:sz w:val="32"/>
          <w:szCs w:val="32"/>
          <w:cs/>
        </w:rPr>
        <w:t xml:space="preserve"> </w:t>
      </w:r>
      <w:r w:rsidR="008231D2" w:rsidRPr="00FE59CC">
        <w:rPr>
          <w:rFonts w:ascii="TH SarabunPSK" w:hAnsi="TH SarabunPSK" w:cs="TH SarabunPSK" w:hint="cs"/>
          <w:sz w:val="32"/>
          <w:szCs w:val="32"/>
          <w:cs/>
        </w:rPr>
        <w:t>วิเคราะห์สภาพปัญหา ความต้องการจำเป็นของการปรับปรุง พัฒนา หลักสูตรสถานศึกษา</w:t>
      </w:r>
      <w:r w:rsidR="00BC4F3C" w:rsidRPr="00FE59CC">
        <w:rPr>
          <w:rFonts w:ascii="TH SarabunPSK" w:hAnsi="TH SarabunPSK" w:cs="TH SarabunPSK" w:hint="cs"/>
          <w:sz w:val="32"/>
          <w:szCs w:val="32"/>
          <w:cs/>
        </w:rPr>
        <w:t xml:space="preserve"> </w:t>
      </w:r>
      <w:r w:rsidR="008231D2" w:rsidRPr="00FE59CC">
        <w:rPr>
          <w:rFonts w:ascii="TH SarabunPSK" w:hAnsi="TH SarabunPSK" w:cs="TH SarabunPSK" w:hint="cs"/>
          <w:sz w:val="32"/>
          <w:szCs w:val="32"/>
          <w:cs/>
        </w:rPr>
        <w:t>นำหลักสูตรท้องถิ่นมาบูรณาการให้สอดคล้องกับบริบทของสถานศึกษา</w:t>
      </w:r>
      <w:r w:rsidR="00BC4F3C" w:rsidRPr="00FE59CC">
        <w:rPr>
          <w:rFonts w:ascii="TH SarabunPSK" w:hAnsi="TH SarabunPSK" w:cs="TH SarabunPSK" w:hint="cs"/>
          <w:sz w:val="32"/>
          <w:szCs w:val="32"/>
          <w:cs/>
        </w:rPr>
        <w:t xml:space="preserve"> </w:t>
      </w:r>
      <w:r w:rsidR="008231D2" w:rsidRPr="00FE59CC">
        <w:rPr>
          <w:rFonts w:ascii="TH SarabunPSK" w:hAnsi="TH SarabunPSK" w:cs="TH SarabunPSK" w:hint="cs"/>
          <w:sz w:val="32"/>
          <w:szCs w:val="32"/>
          <w:cs/>
        </w:rPr>
        <w:t>นิเทศการใช้หลักสูตร ปรับปรุง พัฒนาหลักสูตรฯ และการนำหลักสูตรไปใช้จัดการเรียนการสอน พัฒนาคุณภาพผู้เรียนต่อไป</w:t>
      </w:r>
    </w:p>
    <w:p w14:paraId="4BE881F4" w14:textId="739DC343" w:rsidR="001F068B" w:rsidRPr="00FE59CC" w:rsidRDefault="00FE59CC" w:rsidP="00FE59CC">
      <w:pPr>
        <w:spacing w:after="0"/>
        <w:ind w:firstLine="720"/>
        <w:jc w:val="thaiDistribute"/>
        <w:rPr>
          <w:rFonts w:ascii="TH SarabunPSK" w:eastAsia="Times New Roman" w:hAnsi="TH SarabunPSK" w:cs="TH SarabunPSK"/>
          <w:sz w:val="32"/>
          <w:szCs w:val="32"/>
        </w:rPr>
      </w:pPr>
      <w:r>
        <w:rPr>
          <w:rFonts w:ascii="TH SarabunPSK" w:eastAsia="Sarabun" w:hAnsi="TH SarabunPSK" w:cs="TH SarabunPSK" w:hint="cs"/>
          <w:sz w:val="32"/>
          <w:szCs w:val="32"/>
          <w:cs/>
        </w:rPr>
        <w:t xml:space="preserve">2) </w:t>
      </w:r>
      <w:r w:rsidR="001F068B" w:rsidRPr="00FE59CC">
        <w:rPr>
          <w:rFonts w:ascii="TH SarabunPSK" w:eastAsia="Sarabun" w:hAnsi="TH SarabunPSK" w:cs="TH SarabunPSK" w:hint="cs"/>
          <w:sz w:val="32"/>
          <w:szCs w:val="32"/>
          <w:cs/>
        </w:rPr>
        <w:t>ด้านการพัฒนากระบวนการเรียนรู้</w:t>
      </w:r>
      <w:r w:rsidR="00BC4F3C" w:rsidRPr="00FE59CC">
        <w:rPr>
          <w:rFonts w:ascii="TH SarabunPSK" w:eastAsia="Sarabun" w:hAnsi="TH SarabunPSK" w:cs="TH SarabunPSK" w:hint="cs"/>
          <w:sz w:val="32"/>
          <w:szCs w:val="32"/>
          <w:cs/>
        </w:rPr>
        <w:t xml:space="preserve"> </w:t>
      </w:r>
      <w:r w:rsidR="008231D2" w:rsidRPr="00FE59CC">
        <w:rPr>
          <w:rFonts w:ascii="TH SarabunPSK" w:hAnsi="TH SarabunPSK" w:cs="TH SarabunPSK" w:hint="cs"/>
          <w:sz w:val="32"/>
          <w:szCs w:val="32"/>
          <w:cs/>
        </w:rPr>
        <w:t>มีแนวทางพัฒนา</w:t>
      </w:r>
      <w:r w:rsidR="00BC4F3C" w:rsidRPr="00FE59CC">
        <w:rPr>
          <w:rFonts w:ascii="TH SarabunPSK" w:hAnsi="TH SarabunPSK" w:cs="TH SarabunPSK" w:hint="cs"/>
          <w:kern w:val="2"/>
          <w:sz w:val="32"/>
          <w:szCs w:val="32"/>
          <w:cs/>
          <w14:ligatures w14:val="standardContextual"/>
        </w:rPr>
        <w:t xml:space="preserve"> </w:t>
      </w:r>
      <w:r w:rsidR="008231D2" w:rsidRPr="00FE59CC">
        <w:rPr>
          <w:rFonts w:ascii="TH SarabunPSK" w:hAnsi="TH SarabunPSK" w:cs="TH SarabunPSK" w:hint="cs"/>
          <w:kern w:val="2"/>
          <w:sz w:val="32"/>
          <w:szCs w:val="32"/>
          <w:cs/>
          <w14:ligatures w14:val="standardContextual"/>
        </w:rPr>
        <w:t xml:space="preserve"> </w:t>
      </w:r>
      <w:r w:rsidR="008231D2" w:rsidRPr="00FE59CC">
        <w:rPr>
          <w:rFonts w:ascii="TH SarabunPSK" w:hAnsi="TH SarabunPSK" w:cs="TH SarabunPSK" w:hint="cs"/>
          <w:sz w:val="32"/>
          <w:szCs w:val="32"/>
          <w:cs/>
        </w:rPr>
        <w:t>คือ</w:t>
      </w:r>
      <w:r w:rsidR="00BC4F3C" w:rsidRPr="00FE59CC">
        <w:rPr>
          <w:rFonts w:ascii="TH SarabunPSK" w:hAnsi="TH SarabunPSK" w:cs="TH SarabunPSK" w:hint="cs"/>
          <w:sz w:val="32"/>
          <w:szCs w:val="32"/>
          <w:cs/>
        </w:rPr>
        <w:t xml:space="preserve"> </w:t>
      </w:r>
      <w:r w:rsidR="008231D2" w:rsidRPr="00FE59CC">
        <w:rPr>
          <w:rFonts w:ascii="TH SarabunPSK" w:hAnsi="TH SarabunPSK" w:cs="TH SarabunPSK" w:hint="cs"/>
          <w:sz w:val="32"/>
          <w:szCs w:val="32"/>
          <w:cs/>
        </w:rPr>
        <w:t>เร่งจัดสรรงบประมาณ</w:t>
      </w:r>
      <w:r w:rsidR="00BC4F3C" w:rsidRPr="00FE59CC">
        <w:rPr>
          <w:rFonts w:ascii="TH SarabunPSK" w:hAnsi="TH SarabunPSK" w:cs="TH SarabunPSK" w:hint="cs"/>
          <w:sz w:val="32"/>
          <w:szCs w:val="32"/>
          <w:cs/>
        </w:rPr>
        <w:t xml:space="preserve"> </w:t>
      </w:r>
      <w:r w:rsidR="008231D2" w:rsidRPr="00FE59CC">
        <w:rPr>
          <w:rFonts w:ascii="TH SarabunPSK" w:hAnsi="TH SarabunPSK" w:cs="TH SarabunPSK" w:hint="cs"/>
          <w:sz w:val="32"/>
          <w:szCs w:val="32"/>
          <w:cs/>
        </w:rPr>
        <w:t xml:space="preserve">ปรับปรุบ </w:t>
      </w:r>
      <w:r w:rsidR="008231D2" w:rsidRPr="00FE59CC">
        <w:rPr>
          <w:rFonts w:ascii="TH SarabunPSK" w:hAnsi="TH SarabunPSK" w:cs="TH SarabunPSK" w:hint="cs"/>
          <w:sz w:val="32"/>
          <w:szCs w:val="32"/>
          <w:cs/>
          <w:lang w:val="th-TH"/>
        </w:rPr>
        <w:t>พัฒนาระบบเครือข่ายอินเตอร์เน็ตความเร็วสูงให้ครอบคลุมพื้นที่เพื่อสนับสนุนการจัดการเรียนการสอนภายในสถานศึกษา</w:t>
      </w:r>
      <w:r w:rsidR="00BC4F3C" w:rsidRPr="00FE59CC">
        <w:rPr>
          <w:rFonts w:ascii="TH SarabunPSK" w:hAnsi="TH SarabunPSK" w:cs="TH SarabunPSK" w:hint="cs"/>
          <w:sz w:val="32"/>
          <w:szCs w:val="32"/>
          <w:cs/>
        </w:rPr>
        <w:t xml:space="preserve"> </w:t>
      </w:r>
      <w:r w:rsidR="008231D2" w:rsidRPr="00FE59CC">
        <w:rPr>
          <w:rFonts w:ascii="TH SarabunPSK" w:hAnsi="TH SarabunPSK" w:cs="TH SarabunPSK" w:hint="cs"/>
          <w:sz w:val="32"/>
          <w:szCs w:val="32"/>
          <w:cs/>
        </w:rPr>
        <w:t>ให้</w:t>
      </w:r>
      <w:r w:rsidR="008231D2" w:rsidRPr="00FE59CC">
        <w:rPr>
          <w:rFonts w:ascii="TH SarabunPSK" w:hAnsi="TH SarabunPSK" w:cs="TH SarabunPSK" w:hint="cs"/>
          <w:sz w:val="32"/>
          <w:szCs w:val="32"/>
          <w:cs/>
          <w:lang w:val="th-TH"/>
        </w:rPr>
        <w:t>ครูและบุคลากร และผู้เรียน สามารถเรียนรู้ได้ทุกที่ทุกเวลา</w:t>
      </w:r>
      <w:r w:rsidR="008231D2" w:rsidRPr="00FE59CC">
        <w:rPr>
          <w:rFonts w:ascii="TH SarabunPSK" w:hAnsi="TH SarabunPSK" w:cs="TH SarabunPSK" w:hint="cs"/>
          <w:sz w:val="32"/>
          <w:szCs w:val="32"/>
        </w:rPr>
        <w:t xml:space="preserve"> </w:t>
      </w:r>
      <w:r w:rsidR="008231D2" w:rsidRPr="00FE59CC">
        <w:rPr>
          <w:rFonts w:ascii="TH SarabunPSK" w:hAnsi="TH SarabunPSK" w:cs="TH SarabunPSK" w:hint="cs"/>
          <w:sz w:val="32"/>
          <w:szCs w:val="32"/>
          <w:cs/>
        </w:rPr>
        <w:t>การกำหนดนโยบาย</w:t>
      </w:r>
      <w:r w:rsidR="008231D2" w:rsidRPr="00FE59CC">
        <w:rPr>
          <w:rFonts w:ascii="TH SarabunPSK" w:eastAsia="Times New Roman" w:hAnsi="TH SarabunPSK" w:cs="TH SarabunPSK" w:hint="cs"/>
          <w:sz w:val="32"/>
          <w:szCs w:val="32"/>
          <w:cs/>
        </w:rPr>
        <w:t>พัฒนาโครงสร้างพื้นฐานเครือข่ายอินเทอร์เน็ตความเร็วสูง(</w:t>
      </w:r>
      <w:r w:rsidR="008231D2" w:rsidRPr="00FE59CC">
        <w:rPr>
          <w:rFonts w:ascii="TH SarabunPSK" w:eastAsia="Times New Roman" w:hAnsi="TH SarabunPSK" w:cs="TH SarabunPSK" w:hint="cs"/>
          <w:sz w:val="32"/>
          <w:szCs w:val="32"/>
        </w:rPr>
        <w:t>5G</w:t>
      </w:r>
      <w:r w:rsidR="008231D2" w:rsidRPr="00FE59CC">
        <w:rPr>
          <w:rFonts w:ascii="TH SarabunPSK" w:eastAsia="Times New Roman" w:hAnsi="TH SarabunPSK" w:cs="TH SarabunPSK" w:hint="cs"/>
          <w:sz w:val="32"/>
          <w:szCs w:val="32"/>
          <w:cs/>
        </w:rPr>
        <w:t>)ครอบคลุมทุกพื้นที่ของโรงเรียนในแผนปฏิบัติการประจำปี</w:t>
      </w:r>
      <w:r w:rsidR="00BC4F3C" w:rsidRPr="00FE59CC">
        <w:rPr>
          <w:rFonts w:ascii="TH SarabunPSK" w:eastAsia="Times New Roman" w:hAnsi="TH SarabunPSK" w:cs="TH SarabunPSK" w:hint="cs"/>
          <w:sz w:val="32"/>
          <w:szCs w:val="32"/>
          <w:cs/>
        </w:rPr>
        <w:t xml:space="preserve"> </w:t>
      </w:r>
      <w:r w:rsidR="008231D2" w:rsidRPr="00FE59CC">
        <w:rPr>
          <w:rFonts w:ascii="TH SarabunPSK" w:eastAsia="Times New Roman" w:hAnsi="TH SarabunPSK" w:cs="TH SarabunPSK" w:hint="cs"/>
          <w:sz w:val="32"/>
          <w:szCs w:val="32"/>
          <w:cs/>
        </w:rPr>
        <w:t>ฝึกอบรมและพัฒนาครูและบุคลากรทุกคนที่เกี่ยวข้องในการจัดการเรียนการสอนสามารถใช้เทคโนโลยีได้อย่างเชี่ยวชาญ ชำนาญ</w:t>
      </w:r>
      <w:r w:rsidR="00BC4F3C" w:rsidRPr="00FE59CC">
        <w:rPr>
          <w:rFonts w:ascii="TH SarabunPSK" w:eastAsia="Times New Roman" w:hAnsi="TH SarabunPSK" w:cs="TH SarabunPSK" w:hint="cs"/>
          <w:sz w:val="32"/>
          <w:szCs w:val="32"/>
          <w:cs/>
        </w:rPr>
        <w:t xml:space="preserve"> </w:t>
      </w:r>
      <w:r w:rsidR="008231D2" w:rsidRPr="00FE59CC">
        <w:rPr>
          <w:rFonts w:ascii="TH SarabunPSK" w:eastAsia="Times New Roman" w:hAnsi="TH SarabunPSK" w:cs="TH SarabunPSK" w:hint="cs"/>
          <w:sz w:val="32"/>
          <w:szCs w:val="32"/>
          <w:cs/>
        </w:rPr>
        <w:t>และค้นคว้าหาความรู้ใช้ในการเรียนการสอนออนไลน์และการเรียนรู้ด้วยตนเองได้</w:t>
      </w:r>
    </w:p>
    <w:p w14:paraId="4BE881F5" w14:textId="64B12503" w:rsidR="001F068B" w:rsidRPr="00FE59CC" w:rsidRDefault="00FE59CC" w:rsidP="00FE59CC">
      <w:pPr>
        <w:pBdr>
          <w:top w:val="nil"/>
          <w:left w:val="nil"/>
          <w:bottom w:val="nil"/>
          <w:right w:val="nil"/>
          <w:between w:val="nil"/>
        </w:pBdr>
        <w:spacing w:after="0"/>
        <w:ind w:firstLine="720"/>
        <w:jc w:val="thaiDistribute"/>
        <w:rPr>
          <w:rFonts w:ascii="TH SarabunPSK" w:eastAsia="Sarabun" w:hAnsi="TH SarabunPSK" w:cs="TH SarabunPSK"/>
          <w:sz w:val="32"/>
          <w:szCs w:val="32"/>
        </w:rPr>
      </w:pPr>
      <w:r>
        <w:rPr>
          <w:rFonts w:ascii="TH SarabunPSK" w:eastAsia="Sarabun" w:hAnsi="TH SarabunPSK" w:cs="TH SarabunPSK" w:hint="cs"/>
          <w:sz w:val="32"/>
          <w:szCs w:val="32"/>
          <w:cs/>
        </w:rPr>
        <w:t xml:space="preserve">3) </w:t>
      </w:r>
      <w:r w:rsidR="001F068B" w:rsidRPr="00FE59CC">
        <w:rPr>
          <w:rFonts w:ascii="TH SarabunPSK" w:eastAsia="Sarabun" w:hAnsi="TH SarabunPSK" w:cs="TH SarabunPSK" w:hint="cs"/>
          <w:sz w:val="32"/>
          <w:szCs w:val="32"/>
          <w:cs/>
        </w:rPr>
        <w:t>ด้านการวัดและประเมินผลการเรียนรู้</w:t>
      </w:r>
      <w:r w:rsidR="00BC4F3C" w:rsidRPr="00FE59CC">
        <w:rPr>
          <w:rFonts w:ascii="TH SarabunPSK" w:eastAsia="Sarabun" w:hAnsi="TH SarabunPSK" w:cs="TH SarabunPSK" w:hint="cs"/>
          <w:sz w:val="32"/>
          <w:szCs w:val="32"/>
          <w:cs/>
        </w:rPr>
        <w:t xml:space="preserve"> </w:t>
      </w:r>
      <w:r w:rsidR="008231D2" w:rsidRPr="00FE59CC">
        <w:rPr>
          <w:rFonts w:ascii="TH SarabunPSK" w:eastAsia="Sarabun" w:hAnsi="TH SarabunPSK" w:cs="TH SarabunPSK" w:hint="cs"/>
          <w:sz w:val="32"/>
          <w:szCs w:val="32"/>
          <w:cs/>
        </w:rPr>
        <w:t>มีแนวทางการพัฒนา</w:t>
      </w:r>
      <w:r w:rsidR="00BC4F3C" w:rsidRPr="00FE59CC">
        <w:rPr>
          <w:rFonts w:ascii="TH SarabunPSK" w:eastAsia="Sarabun" w:hAnsi="TH SarabunPSK" w:cs="TH SarabunPSK" w:hint="cs"/>
          <w:sz w:val="32"/>
          <w:szCs w:val="32"/>
          <w:cs/>
        </w:rPr>
        <w:t xml:space="preserve"> </w:t>
      </w:r>
      <w:r w:rsidR="008231D2" w:rsidRPr="00FE59CC">
        <w:rPr>
          <w:rFonts w:ascii="TH SarabunPSK" w:eastAsia="Sarabun" w:hAnsi="TH SarabunPSK" w:cs="TH SarabunPSK" w:hint="cs"/>
          <w:sz w:val="32"/>
          <w:szCs w:val="32"/>
          <w:cs/>
        </w:rPr>
        <w:t>คือ</w:t>
      </w:r>
      <w:r w:rsidR="00BC4F3C" w:rsidRPr="00FE59CC">
        <w:rPr>
          <w:rFonts w:ascii="TH SarabunPSK" w:eastAsia="Sarabun" w:hAnsi="TH SarabunPSK" w:cs="TH SarabunPSK" w:hint="cs"/>
          <w:sz w:val="32"/>
          <w:szCs w:val="32"/>
        </w:rPr>
        <w:t xml:space="preserve"> </w:t>
      </w:r>
      <w:r w:rsidR="008231D2" w:rsidRPr="00FE59CC">
        <w:rPr>
          <w:rFonts w:ascii="TH SarabunPSK" w:eastAsia="Sarabun" w:hAnsi="TH SarabunPSK" w:cs="TH SarabunPSK" w:hint="cs"/>
          <w:sz w:val="32"/>
          <w:szCs w:val="32"/>
          <w:cs/>
        </w:rPr>
        <w:t>การอบรม พัฒนาครูและบุคลากรทั้งระบบ มีความรู้ ความสามารถ นำระบบเทคโนโลยีด้านการวัดและประเมินผล /เทียบโอนผลการเรียนรู้ของผู้เรียนมาใช้ปฏิบัติงานจริงให้รวดเร็ว ถูกต้องได้ ระบบวัดและประเมินผลมีมาตรฐาน พัฒนาครูและบุคลากรให้สามารถใช้โปรแกรมสำเร็จรูปในการรายงานผลการเรียน การพัฒนาการด้านต่างๆของผู้เรียนในทุกภาคเรียนและได้ทันเวลา</w:t>
      </w:r>
      <w:r w:rsidR="00BC4F3C" w:rsidRPr="00FE59CC">
        <w:rPr>
          <w:rFonts w:ascii="TH SarabunPSK" w:eastAsia="Sarabun" w:hAnsi="TH SarabunPSK" w:cs="TH SarabunPSK" w:hint="cs"/>
          <w:sz w:val="32"/>
          <w:szCs w:val="32"/>
          <w:cs/>
        </w:rPr>
        <w:t xml:space="preserve"> </w:t>
      </w:r>
      <w:r w:rsidR="008231D2" w:rsidRPr="00FE59CC">
        <w:rPr>
          <w:rFonts w:ascii="TH SarabunPSK" w:eastAsia="Sarabun" w:hAnsi="TH SarabunPSK" w:cs="TH SarabunPSK" w:hint="cs"/>
          <w:sz w:val="32"/>
          <w:szCs w:val="32"/>
          <w:cs/>
        </w:rPr>
        <w:t xml:space="preserve">มีการประชาสัมพันธ์การวัดและประเมินผลบน </w:t>
      </w:r>
      <w:r w:rsidR="008231D2" w:rsidRPr="00FE59CC">
        <w:rPr>
          <w:rFonts w:ascii="TH SarabunPSK" w:eastAsia="Sarabun" w:hAnsi="TH SarabunPSK" w:cs="TH SarabunPSK" w:hint="cs"/>
          <w:sz w:val="32"/>
          <w:szCs w:val="32"/>
        </w:rPr>
        <w:t xml:space="preserve">Website </w:t>
      </w:r>
      <w:r w:rsidR="008231D2" w:rsidRPr="00FE59CC">
        <w:rPr>
          <w:rFonts w:ascii="TH SarabunPSK" w:eastAsia="Sarabun" w:hAnsi="TH SarabunPSK" w:cs="TH SarabunPSK" w:hint="cs"/>
          <w:sz w:val="32"/>
          <w:szCs w:val="32"/>
          <w:cs/>
        </w:rPr>
        <w:t>ของโรงเรียน</w:t>
      </w:r>
    </w:p>
    <w:p w14:paraId="4BE881F6" w14:textId="0CF4D4C7" w:rsidR="001F068B" w:rsidRDefault="00FE59CC" w:rsidP="00FE59CC">
      <w:pPr>
        <w:pBdr>
          <w:top w:val="nil"/>
          <w:left w:val="nil"/>
          <w:bottom w:val="nil"/>
          <w:right w:val="nil"/>
          <w:between w:val="nil"/>
        </w:pBdr>
        <w:spacing w:after="0"/>
        <w:ind w:firstLine="720"/>
        <w:jc w:val="thaiDistribute"/>
        <w:rPr>
          <w:rFonts w:ascii="TH SarabunPSK" w:eastAsia="Sarabun" w:hAnsi="TH SarabunPSK" w:cs="TH SarabunPSK"/>
          <w:sz w:val="32"/>
          <w:szCs w:val="32"/>
        </w:rPr>
      </w:pPr>
      <w:r>
        <w:rPr>
          <w:rFonts w:ascii="TH SarabunPSK" w:eastAsia="Sarabun" w:hAnsi="TH SarabunPSK" w:cs="TH SarabunPSK" w:hint="cs"/>
          <w:sz w:val="32"/>
          <w:szCs w:val="32"/>
          <w:cs/>
        </w:rPr>
        <w:t xml:space="preserve">4) </w:t>
      </w:r>
      <w:r w:rsidR="001F068B" w:rsidRPr="00FE59CC">
        <w:rPr>
          <w:rFonts w:ascii="TH SarabunPSK" w:eastAsia="Sarabun" w:hAnsi="TH SarabunPSK" w:cs="TH SarabunPSK" w:hint="cs"/>
          <w:sz w:val="32"/>
          <w:szCs w:val="32"/>
          <w:cs/>
        </w:rPr>
        <w:t>ด้านนิเทศการศึกษา</w:t>
      </w:r>
      <w:r w:rsidR="00BC4F3C" w:rsidRPr="00FE59CC">
        <w:rPr>
          <w:rFonts w:ascii="TH SarabunPSK" w:eastAsia="Sarabun" w:hAnsi="TH SarabunPSK" w:cs="TH SarabunPSK" w:hint="cs"/>
          <w:sz w:val="32"/>
          <w:szCs w:val="32"/>
          <w:cs/>
        </w:rPr>
        <w:t xml:space="preserve"> </w:t>
      </w:r>
      <w:r w:rsidR="008231D2" w:rsidRPr="00FE59CC">
        <w:rPr>
          <w:rFonts w:ascii="TH SarabunPSK" w:eastAsia="Sarabun" w:hAnsi="TH SarabunPSK" w:cs="TH SarabunPSK" w:hint="cs"/>
          <w:sz w:val="32"/>
          <w:szCs w:val="32"/>
          <w:cs/>
        </w:rPr>
        <w:t>มีแนวทางพัฒนา</w:t>
      </w:r>
      <w:r w:rsidR="00BC4F3C" w:rsidRPr="00FE59CC">
        <w:rPr>
          <w:rFonts w:ascii="TH SarabunPSK" w:eastAsia="Sarabun" w:hAnsi="TH SarabunPSK" w:cs="TH SarabunPSK" w:hint="cs"/>
          <w:sz w:val="32"/>
          <w:szCs w:val="32"/>
          <w:cs/>
        </w:rPr>
        <w:t xml:space="preserve"> </w:t>
      </w:r>
      <w:r w:rsidR="008231D2" w:rsidRPr="00FE59CC">
        <w:rPr>
          <w:rFonts w:ascii="TH SarabunPSK" w:eastAsia="Sarabun" w:hAnsi="TH SarabunPSK" w:cs="TH SarabunPSK" w:hint="cs"/>
          <w:sz w:val="32"/>
          <w:szCs w:val="32"/>
          <w:cs/>
        </w:rPr>
        <w:t>คือ</w:t>
      </w:r>
      <w:r w:rsidR="00BC4F3C" w:rsidRPr="00FE59CC">
        <w:rPr>
          <w:rFonts w:ascii="TH SarabunPSK" w:eastAsia="Sarabun" w:hAnsi="TH SarabunPSK" w:cs="TH SarabunPSK" w:hint="cs"/>
          <w:sz w:val="32"/>
          <w:szCs w:val="32"/>
          <w:cs/>
        </w:rPr>
        <w:t xml:space="preserve"> </w:t>
      </w:r>
      <w:r w:rsidR="008231D2" w:rsidRPr="00FE59CC">
        <w:rPr>
          <w:rFonts w:ascii="TH SarabunPSK" w:eastAsia="Sarabun" w:hAnsi="TH SarabunPSK" w:cs="TH SarabunPSK" w:hint="cs"/>
          <w:sz w:val="32"/>
          <w:szCs w:val="32"/>
          <w:cs/>
        </w:rPr>
        <w:t>มีการนิเทศอย่างเป็นกัลยาณมิตรหลากหลายรูปแบบ</w:t>
      </w:r>
      <w:r w:rsidR="00BC4F3C" w:rsidRPr="00FE59CC">
        <w:rPr>
          <w:rFonts w:ascii="TH SarabunPSK" w:eastAsia="Sarabun" w:hAnsi="TH SarabunPSK" w:cs="TH SarabunPSK" w:hint="cs"/>
          <w:sz w:val="32"/>
          <w:szCs w:val="32"/>
          <w:cs/>
        </w:rPr>
        <w:t xml:space="preserve"> </w:t>
      </w:r>
      <w:r w:rsidR="008231D2" w:rsidRPr="00FE59CC">
        <w:rPr>
          <w:rFonts w:ascii="TH SarabunPSK" w:eastAsia="Sarabun" w:hAnsi="TH SarabunPSK" w:cs="TH SarabunPSK" w:hint="cs"/>
          <w:sz w:val="32"/>
          <w:szCs w:val="32"/>
          <w:cs/>
        </w:rPr>
        <w:t>เยี่ยมชั้นเรียน การสังเกต ปรึกษาหารือ และสะท้อนผลการเรียนการสอนเพื่อปรับปรุง พัฒนาการจัดการเรียนการสอน และสนับสนุนให้ครูมีการนิเทศกันเองระหว่างชั้นเรียนเพื่อเป็นการแลกเปลี่ยนเรียนรู้ พัฒนาครูและบุคลากรโดยการอบรม พัฒนา และการศึกษาดูงานเปรียบเทียบ มาพัฒนางานที่ได้รับมอบหมาย</w:t>
      </w:r>
      <w:r w:rsidR="00BC4F3C" w:rsidRPr="00FE59CC">
        <w:rPr>
          <w:rFonts w:ascii="TH SarabunPSK" w:eastAsia="Sarabun" w:hAnsi="TH SarabunPSK" w:cs="TH SarabunPSK" w:hint="cs"/>
          <w:sz w:val="32"/>
          <w:szCs w:val="32"/>
          <w:cs/>
        </w:rPr>
        <w:t xml:space="preserve"> </w:t>
      </w:r>
      <w:r w:rsidR="008231D2" w:rsidRPr="00FE59CC">
        <w:rPr>
          <w:rFonts w:ascii="TH SarabunPSK" w:eastAsia="Sarabun" w:hAnsi="TH SarabunPSK" w:cs="TH SarabunPSK" w:hint="cs"/>
          <w:sz w:val="32"/>
          <w:szCs w:val="32"/>
          <w:cs/>
        </w:rPr>
        <w:t>นิเทศการสอนตามปฏิทิน นําผลการนิเทศมาปรับปรุงการเรียนการสอน มีการนิเทศอย่างน้อยภาคเรียนละ 2 ครั้ง</w:t>
      </w:r>
      <w:r w:rsidR="00BC4F3C" w:rsidRPr="00FE59CC">
        <w:rPr>
          <w:rFonts w:ascii="TH SarabunPSK" w:eastAsia="Sarabun" w:hAnsi="TH SarabunPSK" w:cs="TH SarabunPSK" w:hint="cs"/>
          <w:sz w:val="32"/>
          <w:szCs w:val="32"/>
          <w:cs/>
        </w:rPr>
        <w:t xml:space="preserve"> </w:t>
      </w:r>
    </w:p>
    <w:p w14:paraId="5E143F0F" w14:textId="77777777" w:rsidR="00FE59CC" w:rsidRDefault="00FE59CC" w:rsidP="00FE59CC">
      <w:pPr>
        <w:pBdr>
          <w:top w:val="nil"/>
          <w:left w:val="nil"/>
          <w:bottom w:val="nil"/>
          <w:right w:val="nil"/>
          <w:between w:val="nil"/>
        </w:pBdr>
        <w:spacing w:after="0"/>
        <w:ind w:firstLine="720"/>
        <w:jc w:val="thaiDistribute"/>
        <w:rPr>
          <w:rFonts w:ascii="TH SarabunPSK" w:eastAsia="Sarabun" w:hAnsi="TH SarabunPSK" w:cs="TH SarabunPSK"/>
          <w:sz w:val="32"/>
          <w:szCs w:val="32"/>
        </w:rPr>
      </w:pPr>
    </w:p>
    <w:p w14:paraId="01F9CECC" w14:textId="77777777" w:rsidR="00FE59CC" w:rsidRPr="00FE59CC" w:rsidRDefault="00FE59CC" w:rsidP="00FE59CC">
      <w:pPr>
        <w:pBdr>
          <w:top w:val="nil"/>
          <w:left w:val="nil"/>
          <w:bottom w:val="nil"/>
          <w:right w:val="nil"/>
          <w:between w:val="nil"/>
        </w:pBdr>
        <w:spacing w:after="0"/>
        <w:ind w:firstLine="720"/>
        <w:jc w:val="thaiDistribute"/>
        <w:rPr>
          <w:rFonts w:ascii="TH SarabunPSK" w:eastAsia="Sarabun" w:hAnsi="TH SarabunPSK" w:cs="TH SarabunPSK"/>
          <w:sz w:val="32"/>
          <w:szCs w:val="32"/>
        </w:rPr>
      </w:pPr>
    </w:p>
    <w:p w14:paraId="4BE881F8" w14:textId="172AD608" w:rsidR="001F068B" w:rsidRPr="00BB0082" w:rsidRDefault="00FE59CC" w:rsidP="00BB0082">
      <w:pPr>
        <w:pBdr>
          <w:top w:val="nil"/>
          <w:left w:val="nil"/>
          <w:bottom w:val="nil"/>
          <w:right w:val="nil"/>
          <w:between w:val="nil"/>
        </w:pBdr>
        <w:spacing w:after="0"/>
        <w:ind w:firstLine="720"/>
        <w:jc w:val="thaiDistribute"/>
        <w:rPr>
          <w:rFonts w:ascii="TH SarabunPSK" w:eastAsia="Sarabun" w:hAnsi="TH SarabunPSK" w:cs="TH SarabunPSK"/>
          <w:sz w:val="32"/>
          <w:szCs w:val="32"/>
        </w:rPr>
      </w:pPr>
      <w:r>
        <w:rPr>
          <w:rFonts w:ascii="TH SarabunPSK" w:eastAsia="Sarabun" w:hAnsi="TH SarabunPSK" w:cs="TH SarabunPSK" w:hint="cs"/>
          <w:sz w:val="32"/>
          <w:szCs w:val="32"/>
          <w:cs/>
        </w:rPr>
        <w:lastRenderedPageBreak/>
        <w:t xml:space="preserve">5) </w:t>
      </w:r>
      <w:r w:rsidR="001F068B" w:rsidRPr="00FE59CC">
        <w:rPr>
          <w:rFonts w:ascii="TH SarabunPSK" w:eastAsia="Sarabun" w:hAnsi="TH SarabunPSK" w:cs="TH SarabunPSK" w:hint="cs"/>
          <w:sz w:val="32"/>
          <w:szCs w:val="32"/>
          <w:cs/>
        </w:rPr>
        <w:t>ด้านการพัฒนาการใช้สื่อและเทคโนโลยีเพื่อการศึกษา</w:t>
      </w:r>
      <w:r w:rsidR="00BC4F3C" w:rsidRPr="00FE59CC">
        <w:rPr>
          <w:rFonts w:ascii="TH SarabunPSK" w:eastAsia="Sarabun" w:hAnsi="TH SarabunPSK" w:cs="TH SarabunPSK" w:hint="cs"/>
          <w:sz w:val="32"/>
          <w:szCs w:val="32"/>
          <w:cs/>
        </w:rPr>
        <w:t xml:space="preserve"> </w:t>
      </w:r>
      <w:r w:rsidR="008231D2" w:rsidRPr="00FE59CC">
        <w:rPr>
          <w:rFonts w:ascii="TH SarabunPSK" w:eastAsia="Sarabun" w:hAnsi="TH SarabunPSK" w:cs="TH SarabunPSK" w:hint="cs"/>
          <w:sz w:val="32"/>
          <w:szCs w:val="32"/>
          <w:cs/>
        </w:rPr>
        <w:t>มีแนวทางการพัฒนา</w:t>
      </w:r>
      <w:r w:rsidR="00BC4F3C" w:rsidRPr="00FE59CC">
        <w:rPr>
          <w:rFonts w:ascii="TH SarabunPSK" w:eastAsia="Sarabun" w:hAnsi="TH SarabunPSK" w:cs="TH SarabunPSK" w:hint="cs"/>
          <w:sz w:val="32"/>
          <w:szCs w:val="32"/>
          <w:cs/>
        </w:rPr>
        <w:t xml:space="preserve"> </w:t>
      </w:r>
      <w:r w:rsidR="008231D2" w:rsidRPr="00FE59CC">
        <w:rPr>
          <w:rFonts w:ascii="TH SarabunPSK" w:eastAsia="Sarabun" w:hAnsi="TH SarabunPSK" w:cs="TH SarabunPSK" w:hint="cs"/>
          <w:sz w:val="32"/>
          <w:szCs w:val="32"/>
          <w:cs/>
        </w:rPr>
        <w:t>คือ สำรวจและรวบรวมปัญหาด้านสื่อ อุปกรณ์ เทคโนโลยี เสนอของบประมาณ ทำโครงการจัดซื้อสื่อ-เทคโนโลยีที่ทันสมัย</w:t>
      </w:r>
      <w:r w:rsidR="00BC4F3C" w:rsidRPr="00FE59CC">
        <w:rPr>
          <w:rFonts w:ascii="TH SarabunPSK" w:eastAsia="Sarabun" w:hAnsi="TH SarabunPSK" w:cs="TH SarabunPSK" w:hint="cs"/>
          <w:sz w:val="32"/>
          <w:szCs w:val="32"/>
          <w:cs/>
        </w:rPr>
        <w:t xml:space="preserve"> </w:t>
      </w:r>
      <w:r w:rsidR="008231D2" w:rsidRPr="00FE59CC">
        <w:rPr>
          <w:rFonts w:ascii="TH SarabunPSK" w:eastAsia="Sarabun" w:hAnsi="TH SarabunPSK" w:cs="TH SarabunPSK" w:hint="cs"/>
          <w:sz w:val="32"/>
          <w:szCs w:val="32"/>
          <w:cs/>
        </w:rPr>
        <w:t>มีแผนพัฒนาการใช้สื่อและเทคโนโลยีของครูในการจัดการเรียนการสอน</w:t>
      </w:r>
      <w:r w:rsidR="00BC4F3C" w:rsidRPr="00FE59CC">
        <w:rPr>
          <w:rFonts w:ascii="TH SarabunPSK" w:eastAsia="Sarabun" w:hAnsi="TH SarabunPSK" w:cs="TH SarabunPSK" w:hint="cs"/>
          <w:sz w:val="32"/>
          <w:szCs w:val="32"/>
          <w:cs/>
        </w:rPr>
        <w:t xml:space="preserve"> </w:t>
      </w:r>
      <w:r w:rsidR="008231D2" w:rsidRPr="00FE59CC">
        <w:rPr>
          <w:rFonts w:ascii="TH SarabunPSK" w:eastAsia="Sarabun" w:hAnsi="TH SarabunPSK" w:cs="TH SarabunPSK" w:hint="cs"/>
          <w:sz w:val="32"/>
          <w:szCs w:val="32"/>
          <w:cs/>
        </w:rPr>
        <w:t>อบรม และปฏิบัติจริงการใช้สื่อและเทคโนโลยีด้านการวัดและประเมินผล</w:t>
      </w:r>
      <w:r w:rsidR="00BC4F3C" w:rsidRPr="00FE59CC">
        <w:rPr>
          <w:rFonts w:ascii="TH SarabunPSK" w:eastAsia="Sarabun" w:hAnsi="TH SarabunPSK" w:cs="TH SarabunPSK" w:hint="cs"/>
          <w:sz w:val="32"/>
          <w:szCs w:val="32"/>
          <w:cs/>
        </w:rPr>
        <w:t xml:space="preserve"> </w:t>
      </w:r>
      <w:r w:rsidR="008231D2" w:rsidRPr="00FE59CC">
        <w:rPr>
          <w:rFonts w:ascii="TH SarabunPSK" w:eastAsia="Sarabun" w:hAnsi="TH SarabunPSK" w:cs="TH SarabunPSK" w:hint="cs"/>
          <w:sz w:val="32"/>
          <w:szCs w:val="32"/>
          <w:cs/>
        </w:rPr>
        <w:t>ครูพัฒนานวัตกรรมสื่อประกอบการสอน</w:t>
      </w:r>
      <w:r w:rsidR="00BC4F3C" w:rsidRPr="00FE59CC">
        <w:rPr>
          <w:rFonts w:ascii="TH SarabunPSK" w:eastAsia="Sarabun" w:hAnsi="TH SarabunPSK" w:cs="TH SarabunPSK" w:hint="cs"/>
          <w:sz w:val="32"/>
          <w:szCs w:val="32"/>
          <w:cs/>
        </w:rPr>
        <w:t xml:space="preserve"> </w:t>
      </w:r>
      <w:r w:rsidR="008231D2" w:rsidRPr="00FE59CC">
        <w:rPr>
          <w:rFonts w:ascii="TH SarabunPSK" w:eastAsia="Sarabun" w:hAnsi="TH SarabunPSK" w:cs="TH SarabunPSK" w:hint="cs"/>
          <w:sz w:val="32"/>
          <w:szCs w:val="32"/>
          <w:cs/>
        </w:rPr>
        <w:t>แลกเปลี่ยนเรียนรู้ซึ่งกันและกัน</w:t>
      </w:r>
      <w:r w:rsidR="00BC4F3C" w:rsidRPr="00FE59CC">
        <w:rPr>
          <w:rFonts w:ascii="TH SarabunPSK" w:eastAsia="Sarabun" w:hAnsi="TH SarabunPSK" w:cs="TH SarabunPSK" w:hint="cs"/>
          <w:sz w:val="32"/>
          <w:szCs w:val="32"/>
          <w:cs/>
        </w:rPr>
        <w:t xml:space="preserve"> </w:t>
      </w:r>
      <w:r w:rsidR="008231D2" w:rsidRPr="00FE59CC">
        <w:rPr>
          <w:rFonts w:ascii="TH SarabunPSK" w:eastAsia="Sarabun" w:hAnsi="TH SarabunPSK" w:cs="TH SarabunPSK" w:hint="cs"/>
          <w:sz w:val="32"/>
          <w:szCs w:val="32"/>
          <w:cs/>
        </w:rPr>
        <w:t>ปรับปรุงเครือข่ายสัญญานอินเตอร์เน็ตความเร็วสูงให้ครอบคลุมพื้นที่ภายในโรงเรียน</w:t>
      </w:r>
      <w:r w:rsidR="00BC4F3C" w:rsidRPr="00FE59CC">
        <w:rPr>
          <w:rFonts w:ascii="TH SarabunPSK" w:eastAsia="Sarabun" w:hAnsi="TH SarabunPSK" w:cs="TH SarabunPSK" w:hint="cs"/>
          <w:sz w:val="32"/>
          <w:szCs w:val="32"/>
          <w:cs/>
        </w:rPr>
        <w:t xml:space="preserve"> </w:t>
      </w:r>
      <w:r w:rsidR="008231D2" w:rsidRPr="00FE59CC">
        <w:rPr>
          <w:rFonts w:ascii="TH SarabunPSK" w:eastAsia="Sarabun" w:hAnsi="TH SarabunPSK" w:cs="TH SarabunPSK" w:hint="cs"/>
          <w:sz w:val="32"/>
          <w:szCs w:val="32"/>
          <w:cs/>
        </w:rPr>
        <w:t>เพื่อบริการครู บุคลากร นักเรียนสามารถเรียนรู้</w:t>
      </w:r>
      <w:r w:rsidR="00BC4F3C" w:rsidRPr="00FE59CC">
        <w:rPr>
          <w:rFonts w:ascii="TH SarabunPSK" w:eastAsia="Sarabun" w:hAnsi="TH SarabunPSK" w:cs="TH SarabunPSK" w:hint="cs"/>
          <w:sz w:val="32"/>
          <w:szCs w:val="32"/>
          <w:cs/>
        </w:rPr>
        <w:t xml:space="preserve"> </w:t>
      </w:r>
      <w:r w:rsidR="008231D2" w:rsidRPr="00FE59CC">
        <w:rPr>
          <w:rFonts w:ascii="TH SarabunPSK" w:eastAsia="Sarabun" w:hAnsi="TH SarabunPSK" w:cs="TH SarabunPSK" w:hint="cs"/>
          <w:sz w:val="32"/>
          <w:szCs w:val="32"/>
          <w:cs/>
        </w:rPr>
        <w:t>ได้ทุกที่ทุกเวลา</w:t>
      </w:r>
    </w:p>
    <w:p w14:paraId="4BE881FE" w14:textId="028E4D0A" w:rsidR="001F068B" w:rsidRPr="00FE59CC" w:rsidRDefault="001F068B" w:rsidP="00BB0082">
      <w:pPr>
        <w:pBdr>
          <w:top w:val="nil"/>
          <w:left w:val="nil"/>
          <w:bottom w:val="nil"/>
          <w:right w:val="nil"/>
          <w:between w:val="nil"/>
        </w:pBdr>
        <w:spacing w:before="120"/>
        <w:ind w:firstLine="0"/>
        <w:jc w:val="thaiDistribute"/>
        <w:rPr>
          <w:rFonts w:ascii="TH SarabunPSK" w:hAnsi="TH SarabunPSK" w:cs="TH SarabunPSK"/>
          <w:color w:val="000000"/>
          <w:sz w:val="32"/>
          <w:szCs w:val="32"/>
        </w:rPr>
      </w:pPr>
      <w:r w:rsidRPr="00FE59CC">
        <w:rPr>
          <w:rFonts w:ascii="TH SarabunPSK" w:eastAsia="Sarabun" w:hAnsi="TH SarabunPSK" w:cs="TH SarabunPSK" w:hint="cs"/>
          <w:b/>
          <w:bCs/>
          <w:color w:val="000000"/>
          <w:sz w:val="32"/>
          <w:szCs w:val="32"/>
          <w:cs/>
        </w:rPr>
        <w:t>อภิปรายผลการวิจัย</w:t>
      </w:r>
      <w:r w:rsidR="00BC4F3C" w:rsidRPr="00FE59CC">
        <w:rPr>
          <w:rFonts w:ascii="TH SarabunPSK" w:eastAsia="Sarabun" w:hAnsi="TH SarabunPSK" w:cs="TH SarabunPSK" w:hint="cs"/>
          <w:b/>
          <w:bCs/>
          <w:color w:val="000000"/>
          <w:sz w:val="32"/>
          <w:szCs w:val="32"/>
          <w:cs/>
        </w:rPr>
        <w:t xml:space="preserve">                                                                      </w:t>
      </w:r>
      <w:r w:rsidRPr="00FE59CC">
        <w:rPr>
          <w:rFonts w:ascii="TH SarabunPSK" w:eastAsia="Sarabun" w:hAnsi="TH SarabunPSK" w:cs="TH SarabunPSK" w:hint="cs"/>
          <w:b/>
          <w:bCs/>
          <w:color w:val="000000"/>
          <w:sz w:val="32"/>
          <w:szCs w:val="32"/>
          <w:cs/>
        </w:rPr>
        <w:t xml:space="preserve"> </w:t>
      </w:r>
    </w:p>
    <w:p w14:paraId="4BE88200" w14:textId="6D160451" w:rsidR="00771260" w:rsidRPr="00FE59CC" w:rsidRDefault="00FE59CC" w:rsidP="00FE59CC">
      <w:pPr>
        <w:pBdr>
          <w:top w:val="nil"/>
          <w:left w:val="nil"/>
          <w:bottom w:val="nil"/>
          <w:right w:val="nil"/>
          <w:between w:val="nil"/>
        </w:pBdr>
        <w:spacing w:after="0"/>
        <w:ind w:firstLine="720"/>
        <w:jc w:val="thaiDistribute"/>
        <w:rPr>
          <w:rFonts w:ascii="TH SarabunPSK" w:eastAsia="Sarabun" w:hAnsi="TH SarabunPSK" w:cs="TH SarabunPSK"/>
          <w:sz w:val="32"/>
          <w:szCs w:val="32"/>
        </w:rPr>
      </w:pPr>
      <w:r w:rsidRPr="002938DC">
        <w:rPr>
          <w:rFonts w:ascii="TH SarabunPSK" w:hAnsi="TH SarabunPSK" w:cs="TH SarabunPSK" w:hint="cs"/>
          <w:b/>
          <w:bCs/>
          <w:sz w:val="32"/>
          <w:szCs w:val="32"/>
          <w:cs/>
        </w:rPr>
        <w:t xml:space="preserve">อภิปรายผลการวิจัยข้อที่ </w:t>
      </w:r>
      <w:r w:rsidRPr="002938DC">
        <w:rPr>
          <w:rFonts w:ascii="TH SarabunPSK" w:hAnsi="TH SarabunPSK" w:cs="TH SarabunPSK" w:hint="cs"/>
          <w:b/>
          <w:bCs/>
          <w:sz w:val="32"/>
          <w:szCs w:val="32"/>
        </w:rPr>
        <w:t>1</w:t>
      </w:r>
      <w:r w:rsidRPr="002938DC">
        <w:rPr>
          <w:rFonts w:ascii="TH SarabunPSK" w:hAnsi="TH SarabunPSK" w:cs="TH SarabunPSK" w:hint="cs"/>
          <w:b/>
          <w:bCs/>
          <w:sz w:val="32"/>
          <w:szCs w:val="32"/>
          <w:cs/>
        </w:rPr>
        <w:t xml:space="preserve"> </w:t>
      </w:r>
      <w:r w:rsidR="00771260" w:rsidRPr="00FE59CC">
        <w:rPr>
          <w:rFonts w:ascii="TH SarabunPSK" w:eastAsia="Sarabun" w:hAnsi="TH SarabunPSK" w:cs="TH SarabunPSK" w:hint="cs"/>
          <w:color w:val="000000"/>
          <w:sz w:val="32"/>
          <w:szCs w:val="32"/>
          <w:cs/>
        </w:rPr>
        <w:t>การบริหารงานวิชาการในศตวรรษที่ 21 ของผู้บริหารสถานศึกษา สังกัดเทศบาลเมืองแม่ฮ่องสอน</w:t>
      </w:r>
      <w:r w:rsidR="00BC4F3C" w:rsidRPr="00FE59CC">
        <w:rPr>
          <w:rFonts w:ascii="TH SarabunPSK" w:eastAsia="Sarabun" w:hAnsi="TH SarabunPSK" w:cs="TH SarabunPSK" w:hint="cs"/>
          <w:color w:val="000000" w:themeColor="text1"/>
          <w:sz w:val="32"/>
          <w:szCs w:val="32"/>
          <w:cs/>
        </w:rPr>
        <w:t xml:space="preserve"> </w:t>
      </w:r>
      <w:r w:rsidR="00A664FF" w:rsidRPr="00FE59CC">
        <w:rPr>
          <w:rFonts w:ascii="TH SarabunPSK" w:hAnsi="TH SarabunPSK" w:cs="TH SarabunPSK" w:hint="cs"/>
          <w:color w:val="000000" w:themeColor="text1"/>
          <w:sz w:val="32"/>
          <w:szCs w:val="32"/>
          <w:cs/>
        </w:rPr>
        <w:t xml:space="preserve">พบว่า </w:t>
      </w:r>
      <w:r w:rsidR="00771260" w:rsidRPr="00FE59CC">
        <w:rPr>
          <w:rFonts w:ascii="TH SarabunPSK" w:hAnsi="TH SarabunPSK" w:cs="TH SarabunPSK" w:hint="cs"/>
          <w:sz w:val="32"/>
          <w:szCs w:val="32"/>
          <w:cs/>
        </w:rPr>
        <w:t>โดยรวม</w:t>
      </w:r>
      <w:r w:rsidR="00BC4F3C" w:rsidRPr="00FE59CC">
        <w:rPr>
          <w:rFonts w:ascii="TH SarabunPSK" w:hAnsi="TH SarabunPSK" w:cs="TH SarabunPSK" w:hint="cs"/>
          <w:sz w:val="32"/>
          <w:szCs w:val="32"/>
          <w:cs/>
        </w:rPr>
        <w:t xml:space="preserve"> </w:t>
      </w:r>
      <w:r w:rsidR="00771260" w:rsidRPr="00FE59CC">
        <w:rPr>
          <w:rFonts w:ascii="TH SarabunPSK" w:hAnsi="TH SarabunPSK" w:cs="TH SarabunPSK" w:hint="cs"/>
          <w:sz w:val="32"/>
          <w:szCs w:val="32"/>
          <w:cs/>
        </w:rPr>
        <w:t>อยู่ในระดับมาก</w:t>
      </w:r>
      <w:r w:rsidR="007E12ED" w:rsidRPr="00FE59CC">
        <w:rPr>
          <w:rFonts w:ascii="TH SarabunPSK" w:eastAsia="Sarabun" w:hAnsi="TH SarabunPSK" w:cs="TH SarabunPSK" w:hint="cs"/>
          <w:color w:val="000000"/>
          <w:sz w:val="32"/>
          <w:szCs w:val="32"/>
        </w:rPr>
        <w:t xml:space="preserve"> </w:t>
      </w:r>
      <w:r w:rsidR="007E12ED" w:rsidRPr="00FE59CC">
        <w:rPr>
          <w:rFonts w:ascii="TH SarabunPSK" w:hAnsi="TH SarabunPSK" w:cs="TH SarabunPSK" w:hint="cs"/>
          <w:color w:val="000000" w:themeColor="text1"/>
          <w:sz w:val="32"/>
          <w:szCs w:val="32"/>
          <w:cs/>
          <w:lang w:val="th-TH"/>
        </w:rPr>
        <w:t>โดยเรียงลำดับตามค่าเฉลี่ยจากมากไปน้อย</w:t>
      </w:r>
      <w:r w:rsidR="00627C5F" w:rsidRPr="00FE59CC">
        <w:rPr>
          <w:rFonts w:ascii="TH SarabunPSK" w:hAnsi="TH SarabunPSK" w:cs="TH SarabunPSK" w:hint="cs"/>
          <w:color w:val="000000" w:themeColor="text1"/>
          <w:sz w:val="32"/>
          <w:szCs w:val="32"/>
          <w:cs/>
          <w:lang w:val="th-TH"/>
        </w:rPr>
        <w:t xml:space="preserve"> </w:t>
      </w:r>
      <w:r w:rsidR="007E12ED" w:rsidRPr="00FE59CC">
        <w:rPr>
          <w:rFonts w:ascii="TH SarabunPSK" w:hAnsi="TH SarabunPSK" w:cs="TH SarabunPSK" w:hint="cs"/>
          <w:color w:val="000000" w:themeColor="text1"/>
          <w:sz w:val="32"/>
          <w:szCs w:val="32"/>
          <w:cs/>
          <w:lang w:val="th-TH"/>
        </w:rPr>
        <w:t>ได้ดังนี้</w:t>
      </w:r>
    </w:p>
    <w:p w14:paraId="4BE88201" w14:textId="4C253D55" w:rsidR="007E12ED" w:rsidRPr="00FE59CC" w:rsidRDefault="007E12ED" w:rsidP="00FE59CC">
      <w:pPr>
        <w:pBdr>
          <w:top w:val="nil"/>
          <w:left w:val="nil"/>
          <w:bottom w:val="nil"/>
          <w:right w:val="nil"/>
          <w:between w:val="nil"/>
        </w:pBdr>
        <w:spacing w:after="0"/>
        <w:ind w:firstLine="720"/>
        <w:jc w:val="thaiDistribute"/>
        <w:rPr>
          <w:rFonts w:ascii="TH SarabunPSK" w:eastAsia="Sarabun" w:hAnsi="TH SarabunPSK" w:cs="TH SarabunPSK"/>
          <w:b/>
          <w:color w:val="000000"/>
          <w:sz w:val="32"/>
          <w:szCs w:val="32"/>
        </w:rPr>
      </w:pPr>
      <w:r w:rsidRPr="00FE59CC">
        <w:rPr>
          <w:rFonts w:ascii="TH SarabunPSK" w:eastAsia="Sarabun" w:hAnsi="TH SarabunPSK" w:cs="TH SarabunPSK" w:hint="cs"/>
          <w:b/>
          <w:color w:val="000000"/>
          <w:sz w:val="32"/>
          <w:szCs w:val="32"/>
          <w:cs/>
        </w:rPr>
        <w:t>ด้านการพัฒนาหลักสูตรสถานศึกษา โดยรวม</w:t>
      </w:r>
      <w:r w:rsidR="00A664FF" w:rsidRPr="00FE59CC">
        <w:rPr>
          <w:rFonts w:ascii="TH SarabunPSK" w:eastAsia="Sarabun" w:hAnsi="TH SarabunPSK" w:cs="TH SarabunPSK" w:hint="cs"/>
          <w:b/>
          <w:color w:val="000000"/>
          <w:sz w:val="32"/>
          <w:szCs w:val="32"/>
          <w:cs/>
        </w:rPr>
        <w:t xml:space="preserve"> </w:t>
      </w:r>
      <w:r w:rsidRPr="00FE59CC">
        <w:rPr>
          <w:rFonts w:ascii="TH SarabunPSK" w:eastAsia="Sarabun" w:hAnsi="TH SarabunPSK" w:cs="TH SarabunPSK" w:hint="cs"/>
          <w:b/>
          <w:color w:val="000000"/>
          <w:sz w:val="32"/>
          <w:szCs w:val="32"/>
          <w:cs/>
        </w:rPr>
        <w:t xml:space="preserve">อยู่ในระดับมาก เนื่องจากผู้บริหารส่งเสริมให้ครูและบุคลากรวิเคราะห์ข้อมูลพื้นฐาน ความต้องการของผู้เรียนและชุมชน ตลอดจนทบทวนหลักสูตรเดิมเพื่อพัฒนาให้เหมาะสมกับบริบท พร้อมทั้งสนับสนุนการใช้เทคโนโลยีดิจิทัลในการเผยแพร่ข้อมูลสู่ผู้ปกครองและชุมชนอย่างมีประสิทธิภาพ </w:t>
      </w:r>
      <w:r w:rsidRPr="00FE59CC">
        <w:rPr>
          <w:rFonts w:ascii="TH SarabunPSK" w:eastAsia="Sarabun" w:hAnsi="TH SarabunPSK" w:cs="TH SarabunPSK" w:hint="cs"/>
          <w:b/>
          <w:sz w:val="32"/>
          <w:szCs w:val="32"/>
          <w:cs/>
        </w:rPr>
        <w:t>สอดคล้องกับ</w:t>
      </w:r>
      <w:r w:rsidR="00BC4F3C" w:rsidRPr="00FE59CC">
        <w:rPr>
          <w:rFonts w:ascii="TH SarabunPSK" w:eastAsia="Sarabun" w:hAnsi="TH SarabunPSK" w:cs="TH SarabunPSK" w:hint="cs"/>
          <w:b/>
          <w:sz w:val="32"/>
          <w:szCs w:val="32"/>
          <w:cs/>
        </w:rPr>
        <w:t xml:space="preserve"> </w:t>
      </w:r>
      <w:r w:rsidR="00FE59CC">
        <w:rPr>
          <w:rFonts w:ascii="TH SarabunPSK" w:eastAsia="Sarabun" w:hAnsi="TH SarabunPSK" w:cs="TH SarabunPSK" w:hint="cs"/>
          <w:b/>
          <w:sz w:val="32"/>
          <w:szCs w:val="32"/>
          <w:cs/>
        </w:rPr>
        <w:t>(</w:t>
      </w:r>
      <w:r w:rsidRPr="00FE59CC">
        <w:rPr>
          <w:rFonts w:ascii="TH SarabunPSK" w:eastAsia="Sarabun" w:hAnsi="TH SarabunPSK" w:cs="TH SarabunPSK" w:hint="cs"/>
          <w:b/>
          <w:sz w:val="32"/>
          <w:szCs w:val="32"/>
          <w:cs/>
        </w:rPr>
        <w:t>ชน</w:t>
      </w:r>
      <w:proofErr w:type="spellStart"/>
      <w:r w:rsidRPr="00FE59CC">
        <w:rPr>
          <w:rFonts w:ascii="TH SarabunPSK" w:eastAsia="Sarabun" w:hAnsi="TH SarabunPSK" w:cs="TH SarabunPSK" w:hint="cs"/>
          <w:b/>
          <w:sz w:val="32"/>
          <w:szCs w:val="32"/>
          <w:cs/>
        </w:rPr>
        <w:t>ิส</w:t>
      </w:r>
      <w:proofErr w:type="spellEnd"/>
      <w:r w:rsidRPr="00FE59CC">
        <w:rPr>
          <w:rFonts w:ascii="TH SarabunPSK" w:eastAsia="Sarabun" w:hAnsi="TH SarabunPSK" w:cs="TH SarabunPSK" w:hint="cs"/>
          <w:b/>
          <w:sz w:val="32"/>
          <w:szCs w:val="32"/>
          <w:cs/>
        </w:rPr>
        <w:t>รา ชุม</w:t>
      </w:r>
      <w:r w:rsidRPr="00FE59CC">
        <w:rPr>
          <w:rFonts w:ascii="TH SarabunPSK" w:eastAsia="Sarabun" w:hAnsi="TH SarabunPSK" w:cs="TH SarabunPSK" w:hint="cs"/>
          <w:b/>
          <w:color w:val="000000"/>
          <w:sz w:val="32"/>
          <w:szCs w:val="32"/>
          <w:cs/>
        </w:rPr>
        <w:t>วงศ์</w:t>
      </w:r>
      <w:r w:rsidR="00FE59CC">
        <w:rPr>
          <w:rFonts w:ascii="TH SarabunPSK" w:eastAsia="Sarabun" w:hAnsi="TH SarabunPSK" w:cs="TH SarabunPSK"/>
          <w:b/>
          <w:color w:val="000000"/>
          <w:sz w:val="32"/>
          <w:szCs w:val="32"/>
        </w:rPr>
        <w:t>,</w:t>
      </w:r>
      <w:r w:rsidRPr="00FE59CC">
        <w:rPr>
          <w:rFonts w:ascii="TH SarabunPSK" w:eastAsia="Sarabun" w:hAnsi="TH SarabunPSK" w:cs="TH SarabunPSK" w:hint="cs"/>
          <w:b/>
          <w:color w:val="000000"/>
          <w:sz w:val="32"/>
          <w:szCs w:val="32"/>
          <w:cs/>
        </w:rPr>
        <w:t xml:space="preserve"> 2563) พบว่า โรงเรียนมีการวิเคราะห์ข้อมูลอย่างเป็นระบบและบริหารงานวิชาการตามเป้าหมายของสถานศึกษา</w:t>
      </w:r>
    </w:p>
    <w:p w14:paraId="4BE88202" w14:textId="7FE9EC90" w:rsidR="007E12ED" w:rsidRPr="00FE59CC" w:rsidRDefault="007E12ED" w:rsidP="00FE59CC">
      <w:pPr>
        <w:pBdr>
          <w:top w:val="nil"/>
          <w:left w:val="nil"/>
          <w:bottom w:val="nil"/>
          <w:right w:val="nil"/>
          <w:between w:val="nil"/>
        </w:pBdr>
        <w:spacing w:after="0"/>
        <w:ind w:firstLine="720"/>
        <w:jc w:val="thaiDistribute"/>
        <w:rPr>
          <w:rFonts w:ascii="TH SarabunPSK" w:eastAsia="Sarabun" w:hAnsi="TH SarabunPSK" w:cs="TH SarabunPSK"/>
          <w:b/>
          <w:color w:val="000000"/>
          <w:sz w:val="32"/>
          <w:szCs w:val="32"/>
        </w:rPr>
      </w:pPr>
      <w:r w:rsidRPr="00FE59CC">
        <w:rPr>
          <w:rFonts w:ascii="TH SarabunPSK" w:eastAsia="Sarabun" w:hAnsi="TH SarabunPSK" w:cs="TH SarabunPSK" w:hint="cs"/>
          <w:b/>
          <w:color w:val="000000"/>
          <w:sz w:val="32"/>
          <w:szCs w:val="32"/>
          <w:cs/>
        </w:rPr>
        <w:t>ด้านการพัฒนากระบวนการเรียนรู้</w:t>
      </w:r>
      <w:r w:rsidRPr="00FE59CC">
        <w:rPr>
          <w:rFonts w:ascii="TH SarabunPSK" w:eastAsia="Sarabun" w:hAnsi="TH SarabunPSK" w:cs="TH SarabunPSK" w:hint="cs"/>
          <w:b/>
          <w:color w:val="000000"/>
          <w:sz w:val="32"/>
          <w:szCs w:val="32"/>
        </w:rPr>
        <w:t xml:space="preserve"> </w:t>
      </w:r>
      <w:r w:rsidRPr="00FE59CC">
        <w:rPr>
          <w:rFonts w:ascii="TH SarabunPSK" w:eastAsia="Sarabun" w:hAnsi="TH SarabunPSK" w:cs="TH SarabunPSK" w:hint="cs"/>
          <w:b/>
          <w:sz w:val="32"/>
          <w:szCs w:val="32"/>
          <w:cs/>
        </w:rPr>
        <w:t>โดยรวม</w:t>
      </w:r>
      <w:r w:rsidR="00A664FF" w:rsidRPr="00FE59CC">
        <w:rPr>
          <w:rFonts w:ascii="TH SarabunPSK" w:eastAsia="Sarabun" w:hAnsi="TH SarabunPSK" w:cs="TH SarabunPSK" w:hint="cs"/>
          <w:b/>
          <w:sz w:val="32"/>
          <w:szCs w:val="32"/>
          <w:cs/>
        </w:rPr>
        <w:t xml:space="preserve"> </w:t>
      </w:r>
      <w:r w:rsidRPr="00FE59CC">
        <w:rPr>
          <w:rFonts w:ascii="TH SarabunPSK" w:eastAsia="Sarabun" w:hAnsi="TH SarabunPSK" w:cs="TH SarabunPSK" w:hint="cs"/>
          <w:b/>
          <w:sz w:val="32"/>
          <w:szCs w:val="32"/>
          <w:cs/>
        </w:rPr>
        <w:t>อยู่ในระดับมาก เนื่องจาก</w:t>
      </w:r>
      <w:r w:rsidR="00A664FF" w:rsidRPr="00FE59CC">
        <w:rPr>
          <w:rFonts w:ascii="TH SarabunPSK" w:eastAsia="Sarabun" w:hAnsi="TH SarabunPSK" w:cs="TH SarabunPSK" w:hint="cs"/>
          <w:b/>
          <w:sz w:val="32"/>
          <w:szCs w:val="32"/>
          <w:cs/>
        </w:rPr>
        <w:t xml:space="preserve"> </w:t>
      </w:r>
      <w:r w:rsidRPr="00FE59CC">
        <w:rPr>
          <w:rFonts w:ascii="TH SarabunPSK" w:eastAsia="Sarabun" w:hAnsi="TH SarabunPSK" w:cs="TH SarabunPSK" w:hint="cs"/>
          <w:b/>
          <w:sz w:val="32"/>
          <w:szCs w:val="32"/>
          <w:cs/>
        </w:rPr>
        <w:t>ผู้บริหารมี</w:t>
      </w:r>
      <w:r w:rsidRPr="00FE59CC">
        <w:rPr>
          <w:rFonts w:ascii="TH SarabunPSK" w:eastAsia="Sarabun" w:hAnsi="TH SarabunPSK" w:cs="TH SarabunPSK" w:hint="cs"/>
          <w:b/>
          <w:color w:val="000000"/>
          <w:sz w:val="32"/>
          <w:szCs w:val="32"/>
          <w:cs/>
        </w:rPr>
        <w:t>บทบาทเป็นผู้นำทางวิชาการ สนับสนุนให้ครูจัดกิจกรรมการเรียนรู้ที่หลากหลายและสอดคล้องกับจุดประสงค์การเรียนรู้ รวมทั้งส่งเสริมการใช้เทคโนโลยีและแหล่งเรียนรู้ที่ทันสมัย เพื่อพัฒนาทักษะและคุณลักษณะของผู้เรียนให้สอดคล้องกับหลักสูตร สอดคล้อง</w:t>
      </w:r>
      <w:r w:rsidRPr="00FE59CC">
        <w:rPr>
          <w:rFonts w:ascii="TH SarabunPSK" w:eastAsia="Sarabun" w:hAnsi="TH SarabunPSK" w:cs="TH SarabunPSK" w:hint="cs"/>
          <w:b/>
          <w:sz w:val="32"/>
          <w:szCs w:val="32"/>
          <w:cs/>
        </w:rPr>
        <w:t>กับ</w:t>
      </w:r>
      <w:r w:rsidR="00BC4F3C" w:rsidRPr="00FE59CC">
        <w:rPr>
          <w:rFonts w:ascii="TH SarabunPSK" w:eastAsia="Sarabun" w:hAnsi="TH SarabunPSK" w:cs="TH SarabunPSK" w:hint="cs"/>
          <w:b/>
          <w:sz w:val="32"/>
          <w:szCs w:val="32"/>
          <w:cs/>
        </w:rPr>
        <w:t xml:space="preserve"> </w:t>
      </w:r>
      <w:r w:rsidR="00FE59CC">
        <w:rPr>
          <w:rFonts w:ascii="TH SarabunPSK" w:eastAsia="Sarabun" w:hAnsi="TH SarabunPSK" w:cs="TH SarabunPSK" w:hint="cs"/>
          <w:b/>
          <w:sz w:val="32"/>
          <w:szCs w:val="32"/>
          <w:cs/>
        </w:rPr>
        <w:t>(</w:t>
      </w:r>
      <w:r w:rsidRPr="00FE59CC">
        <w:rPr>
          <w:rFonts w:ascii="TH SarabunPSK" w:eastAsia="Sarabun" w:hAnsi="TH SarabunPSK" w:cs="TH SarabunPSK" w:hint="cs"/>
          <w:b/>
          <w:sz w:val="32"/>
          <w:szCs w:val="32"/>
          <w:cs/>
        </w:rPr>
        <w:t>ยุพา พรมแย้ม</w:t>
      </w:r>
      <w:r w:rsidR="00FE59CC">
        <w:rPr>
          <w:rFonts w:ascii="TH SarabunPSK" w:eastAsia="Sarabun" w:hAnsi="TH SarabunPSK" w:cs="TH SarabunPSK"/>
          <w:b/>
          <w:sz w:val="32"/>
          <w:szCs w:val="32"/>
        </w:rPr>
        <w:t>,</w:t>
      </w:r>
      <w:r w:rsidRPr="00FE59CC">
        <w:rPr>
          <w:rFonts w:ascii="TH SarabunPSK" w:eastAsia="Sarabun" w:hAnsi="TH SarabunPSK" w:cs="TH SarabunPSK" w:hint="cs"/>
          <w:b/>
          <w:sz w:val="32"/>
          <w:szCs w:val="32"/>
          <w:cs/>
        </w:rPr>
        <w:t xml:space="preserve"> </w:t>
      </w:r>
      <w:r w:rsidRPr="00FE59CC">
        <w:rPr>
          <w:rFonts w:ascii="TH SarabunPSK" w:eastAsia="Sarabun" w:hAnsi="TH SarabunPSK" w:cs="TH SarabunPSK" w:hint="cs"/>
          <w:bCs/>
          <w:sz w:val="32"/>
          <w:szCs w:val="32"/>
        </w:rPr>
        <w:t>2562)</w:t>
      </w:r>
      <w:r w:rsidRPr="00FE59CC">
        <w:rPr>
          <w:rFonts w:ascii="TH SarabunPSK" w:eastAsia="Sarabun" w:hAnsi="TH SarabunPSK" w:cs="TH SarabunPSK" w:hint="cs"/>
          <w:b/>
          <w:sz w:val="32"/>
          <w:szCs w:val="32"/>
        </w:rPr>
        <w:t xml:space="preserve"> </w:t>
      </w:r>
      <w:r w:rsidRPr="00FE59CC">
        <w:rPr>
          <w:rFonts w:ascii="TH SarabunPSK" w:eastAsia="Sarabun" w:hAnsi="TH SarabunPSK" w:cs="TH SarabunPSK" w:hint="cs"/>
          <w:b/>
          <w:color w:val="000000"/>
          <w:sz w:val="32"/>
          <w:szCs w:val="32"/>
          <w:cs/>
        </w:rPr>
        <w:t>พบว่า ผู้บริหารสนับสนุนการจัดแผนและกระบวนการเรียนรู้ที่มีคุณภาพตามหลักสูตรสถานศึกษา.</w:t>
      </w:r>
      <w:r w:rsidR="00BC4F3C" w:rsidRPr="00FE59CC">
        <w:rPr>
          <w:rFonts w:ascii="TH SarabunPSK" w:eastAsia="Sarabun" w:hAnsi="TH SarabunPSK" w:cs="TH SarabunPSK" w:hint="cs"/>
          <w:b/>
          <w:color w:val="000000"/>
          <w:sz w:val="32"/>
          <w:szCs w:val="32"/>
        </w:rPr>
        <w:t xml:space="preserve"> </w:t>
      </w:r>
    </w:p>
    <w:p w14:paraId="4BE88203" w14:textId="732224C7" w:rsidR="00EA2154" w:rsidRPr="00FE59CC" w:rsidRDefault="007E12ED" w:rsidP="00FE59CC">
      <w:pPr>
        <w:pBdr>
          <w:top w:val="nil"/>
          <w:left w:val="nil"/>
          <w:bottom w:val="nil"/>
          <w:right w:val="nil"/>
          <w:between w:val="nil"/>
        </w:pBdr>
        <w:spacing w:after="0"/>
        <w:ind w:firstLine="720"/>
        <w:jc w:val="thaiDistribute"/>
        <w:rPr>
          <w:rFonts w:ascii="TH SarabunPSK" w:eastAsia="Sarabun" w:hAnsi="TH SarabunPSK" w:cs="TH SarabunPSK"/>
          <w:b/>
          <w:color w:val="000000"/>
          <w:sz w:val="32"/>
          <w:szCs w:val="32"/>
        </w:rPr>
      </w:pPr>
      <w:r w:rsidRPr="00FE59CC">
        <w:rPr>
          <w:rFonts w:ascii="TH SarabunPSK" w:eastAsia="Sarabun" w:hAnsi="TH SarabunPSK" w:cs="TH SarabunPSK" w:hint="cs"/>
          <w:b/>
          <w:color w:val="000000"/>
          <w:sz w:val="32"/>
          <w:szCs w:val="32"/>
          <w:cs/>
        </w:rPr>
        <w:t>ด้านการวัดและประเมินผลการเรียนรู้ โดยรวม</w:t>
      </w:r>
      <w:r w:rsidR="008231D2" w:rsidRPr="00FE59CC">
        <w:rPr>
          <w:rFonts w:ascii="TH SarabunPSK" w:eastAsia="Sarabun" w:hAnsi="TH SarabunPSK" w:cs="TH SarabunPSK" w:hint="cs"/>
          <w:b/>
          <w:color w:val="000000"/>
          <w:sz w:val="32"/>
          <w:szCs w:val="32"/>
        </w:rPr>
        <w:t xml:space="preserve"> </w:t>
      </w:r>
      <w:r w:rsidRPr="00FE59CC">
        <w:rPr>
          <w:rFonts w:ascii="TH SarabunPSK" w:eastAsia="Sarabun" w:hAnsi="TH SarabunPSK" w:cs="TH SarabunPSK" w:hint="cs"/>
          <w:b/>
          <w:color w:val="000000"/>
          <w:sz w:val="32"/>
          <w:szCs w:val="32"/>
          <w:cs/>
        </w:rPr>
        <w:t xml:space="preserve">อยู่ในระดับมาก </w:t>
      </w:r>
      <w:r w:rsidR="00EA2154" w:rsidRPr="00FE59CC">
        <w:rPr>
          <w:rFonts w:ascii="TH SarabunPSK" w:eastAsia="Sarabun" w:hAnsi="TH SarabunPSK" w:cs="TH SarabunPSK" w:hint="cs"/>
          <w:b/>
          <w:color w:val="000000"/>
          <w:sz w:val="32"/>
          <w:szCs w:val="32"/>
          <w:cs/>
        </w:rPr>
        <w:t>เนื่องจาก</w:t>
      </w:r>
      <w:r w:rsidR="008231D2" w:rsidRPr="00FE59CC">
        <w:rPr>
          <w:rFonts w:ascii="TH SarabunPSK" w:eastAsia="Sarabun" w:hAnsi="TH SarabunPSK" w:cs="TH SarabunPSK" w:hint="cs"/>
          <w:b/>
          <w:color w:val="000000"/>
          <w:sz w:val="32"/>
          <w:szCs w:val="32"/>
        </w:rPr>
        <w:t xml:space="preserve"> </w:t>
      </w:r>
      <w:r w:rsidR="00EA2154" w:rsidRPr="00FE59CC">
        <w:rPr>
          <w:rFonts w:ascii="TH SarabunPSK" w:eastAsia="Sarabun" w:hAnsi="TH SarabunPSK" w:cs="TH SarabunPSK" w:hint="cs"/>
          <w:b/>
          <w:color w:val="000000"/>
          <w:sz w:val="32"/>
          <w:szCs w:val="32"/>
          <w:cs/>
        </w:rPr>
        <w:t xml:space="preserve">ผู้บริหารส่งเสริมการใช้เทคโนโลยีดิจิทัลในการพัฒนาระบบวัดผลให้มีประสิทธิภาพ ถูกต้อง และรวดเร็ว รวมถึงสนับสนุนการจัดทำเอกสารหลักฐานการศึกษา และการกำหนดระเบียบแนวปฏิบัติอย่างชัดเจน สอดคล้องกับ </w:t>
      </w:r>
      <w:r w:rsidR="00FE59CC">
        <w:rPr>
          <w:rFonts w:ascii="TH SarabunPSK" w:eastAsia="Sarabun" w:hAnsi="TH SarabunPSK" w:cs="TH SarabunPSK" w:hint="cs"/>
          <w:b/>
          <w:color w:val="000000"/>
          <w:sz w:val="32"/>
          <w:szCs w:val="32"/>
          <w:cs/>
        </w:rPr>
        <w:t>(</w:t>
      </w:r>
      <w:r w:rsidR="00EA2154" w:rsidRPr="00FE59CC">
        <w:rPr>
          <w:rFonts w:ascii="TH SarabunPSK" w:eastAsia="Sarabun" w:hAnsi="TH SarabunPSK" w:cs="TH SarabunPSK" w:hint="cs"/>
          <w:b/>
          <w:color w:val="000000"/>
          <w:sz w:val="32"/>
          <w:szCs w:val="32"/>
          <w:cs/>
        </w:rPr>
        <w:t>ชน</w:t>
      </w:r>
      <w:proofErr w:type="spellStart"/>
      <w:r w:rsidR="00EA2154" w:rsidRPr="00FE59CC">
        <w:rPr>
          <w:rFonts w:ascii="TH SarabunPSK" w:eastAsia="Sarabun" w:hAnsi="TH SarabunPSK" w:cs="TH SarabunPSK" w:hint="cs"/>
          <w:b/>
          <w:color w:val="000000"/>
          <w:sz w:val="32"/>
          <w:szCs w:val="32"/>
          <w:cs/>
        </w:rPr>
        <w:t>ิส</w:t>
      </w:r>
      <w:proofErr w:type="spellEnd"/>
      <w:r w:rsidR="00EA2154" w:rsidRPr="00FE59CC">
        <w:rPr>
          <w:rFonts w:ascii="TH SarabunPSK" w:eastAsia="Sarabun" w:hAnsi="TH SarabunPSK" w:cs="TH SarabunPSK" w:hint="cs"/>
          <w:b/>
          <w:color w:val="000000"/>
          <w:sz w:val="32"/>
          <w:szCs w:val="32"/>
          <w:cs/>
        </w:rPr>
        <w:t>รา ชุมวงศ์</w:t>
      </w:r>
      <w:r w:rsidR="00FE59CC">
        <w:rPr>
          <w:rFonts w:ascii="TH SarabunPSK" w:eastAsia="Sarabun" w:hAnsi="TH SarabunPSK" w:cs="TH SarabunPSK"/>
          <w:b/>
          <w:color w:val="000000"/>
          <w:sz w:val="32"/>
          <w:szCs w:val="32"/>
        </w:rPr>
        <w:t>,</w:t>
      </w:r>
      <w:r w:rsidR="00EA2154" w:rsidRPr="00FE59CC">
        <w:rPr>
          <w:rFonts w:ascii="TH SarabunPSK" w:eastAsia="Sarabun" w:hAnsi="TH SarabunPSK" w:cs="TH SarabunPSK" w:hint="cs"/>
          <w:b/>
          <w:color w:val="000000"/>
          <w:sz w:val="32"/>
          <w:szCs w:val="32"/>
          <w:cs/>
        </w:rPr>
        <w:t xml:space="preserve"> 2563) พบว่า สถานศึกษามีแนวทางการวัดและประเมินผลที่เป็นระบบ ชัดเจน และมีคุณภาพ.</w:t>
      </w:r>
    </w:p>
    <w:p w14:paraId="4BE88204" w14:textId="2891242A" w:rsidR="007E12ED" w:rsidRPr="00FE59CC" w:rsidRDefault="007E12ED" w:rsidP="00FE59CC">
      <w:pPr>
        <w:pBdr>
          <w:top w:val="nil"/>
          <w:left w:val="nil"/>
          <w:bottom w:val="nil"/>
          <w:right w:val="nil"/>
          <w:between w:val="nil"/>
        </w:pBdr>
        <w:spacing w:after="0"/>
        <w:ind w:firstLine="720"/>
        <w:jc w:val="thaiDistribute"/>
        <w:rPr>
          <w:rFonts w:ascii="TH SarabunPSK" w:eastAsia="Sarabun" w:hAnsi="TH SarabunPSK" w:cs="TH SarabunPSK"/>
          <w:b/>
          <w:color w:val="000000"/>
          <w:sz w:val="32"/>
          <w:szCs w:val="32"/>
        </w:rPr>
      </w:pPr>
      <w:r w:rsidRPr="00FE59CC">
        <w:rPr>
          <w:rFonts w:ascii="TH SarabunPSK" w:eastAsia="Sarabun" w:hAnsi="TH SarabunPSK" w:cs="TH SarabunPSK" w:hint="cs"/>
          <w:b/>
          <w:color w:val="000000"/>
          <w:sz w:val="32"/>
          <w:szCs w:val="32"/>
          <w:cs/>
        </w:rPr>
        <w:t>ด้านการนิเทศการศึกษา โดยรวม</w:t>
      </w:r>
      <w:r w:rsidR="008231D2" w:rsidRPr="00FE59CC">
        <w:rPr>
          <w:rFonts w:ascii="TH SarabunPSK" w:eastAsia="Sarabun" w:hAnsi="TH SarabunPSK" w:cs="TH SarabunPSK" w:hint="cs"/>
          <w:b/>
          <w:color w:val="000000"/>
          <w:sz w:val="32"/>
          <w:szCs w:val="32"/>
        </w:rPr>
        <w:t xml:space="preserve"> </w:t>
      </w:r>
      <w:r w:rsidRPr="00FE59CC">
        <w:rPr>
          <w:rFonts w:ascii="TH SarabunPSK" w:eastAsia="Sarabun" w:hAnsi="TH SarabunPSK" w:cs="TH SarabunPSK" w:hint="cs"/>
          <w:b/>
          <w:color w:val="000000"/>
          <w:sz w:val="32"/>
          <w:szCs w:val="32"/>
          <w:cs/>
        </w:rPr>
        <w:t xml:space="preserve">อยู่ในระดับมาก </w:t>
      </w:r>
      <w:r w:rsidR="008231D2" w:rsidRPr="00FE59CC">
        <w:rPr>
          <w:rFonts w:ascii="TH SarabunPSK" w:eastAsia="Sarabun" w:hAnsi="TH SarabunPSK" w:cs="TH SarabunPSK" w:hint="cs"/>
          <w:b/>
          <w:color w:val="000000"/>
          <w:sz w:val="32"/>
          <w:szCs w:val="32"/>
          <w:cs/>
        </w:rPr>
        <w:t>เนื่องจาก</w:t>
      </w:r>
      <w:r w:rsidR="00BC4F3C" w:rsidRPr="00FE59CC">
        <w:rPr>
          <w:rFonts w:ascii="TH SarabunPSK" w:eastAsia="Sarabun" w:hAnsi="TH SarabunPSK" w:cs="TH SarabunPSK" w:hint="cs"/>
          <w:b/>
          <w:color w:val="000000"/>
          <w:sz w:val="32"/>
          <w:szCs w:val="32"/>
          <w:cs/>
        </w:rPr>
        <w:t xml:space="preserve"> </w:t>
      </w:r>
      <w:r w:rsidRPr="00FE59CC">
        <w:rPr>
          <w:rFonts w:ascii="TH SarabunPSK" w:eastAsia="Sarabun" w:hAnsi="TH SarabunPSK" w:cs="TH SarabunPSK" w:hint="cs"/>
          <w:b/>
          <w:color w:val="000000"/>
          <w:sz w:val="32"/>
          <w:szCs w:val="32"/>
          <w:cs/>
        </w:rPr>
        <w:t>ผู้บริหารให้คำปรึกษา แนะนำ และสนับสนุนการพัฒนาคุณภาพการจัดการเรียนรู้ของครูให้สอดคล้องตามเป้าหมายสถานศึกษา รวมทั้งส่งเสริมการใช้เทคโนโลยีในการนิเทศออนไลน์ พัฒนากระบวนการเรียนการสอนให้ครอบคลุมทุกด้านของผู้เรียน นอกจากนี้ยังมีการวางแผนการนิเทศโดยใช้โรงเรียนหรือโครงการเป็นฐาน และจัดทำรายงานผลการนิเทศอย่างสร้างสรรค์ ทั้งนี้ สอดคล้องกับ</w:t>
      </w:r>
      <w:r w:rsidR="00BC4F3C" w:rsidRPr="00FE59CC">
        <w:rPr>
          <w:rFonts w:ascii="TH SarabunPSK" w:eastAsia="Sarabun" w:hAnsi="TH SarabunPSK" w:cs="TH SarabunPSK" w:hint="cs"/>
          <w:b/>
          <w:color w:val="000000"/>
          <w:sz w:val="32"/>
          <w:szCs w:val="32"/>
          <w:cs/>
        </w:rPr>
        <w:t xml:space="preserve"> </w:t>
      </w:r>
      <w:r w:rsidR="00FE59CC">
        <w:rPr>
          <w:rFonts w:ascii="TH SarabunPSK" w:eastAsia="Sarabun" w:hAnsi="TH SarabunPSK" w:cs="TH SarabunPSK" w:hint="cs"/>
          <w:b/>
          <w:color w:val="000000"/>
          <w:sz w:val="32"/>
          <w:szCs w:val="32"/>
          <w:cs/>
        </w:rPr>
        <w:t>(</w:t>
      </w:r>
      <w:r w:rsidRPr="00FE59CC">
        <w:rPr>
          <w:rFonts w:ascii="TH SarabunPSK" w:eastAsia="Sarabun" w:hAnsi="TH SarabunPSK" w:cs="TH SarabunPSK" w:hint="cs"/>
          <w:b/>
          <w:color w:val="000000"/>
          <w:sz w:val="32"/>
          <w:szCs w:val="32"/>
          <w:cs/>
        </w:rPr>
        <w:t xml:space="preserve">นารี </w:t>
      </w:r>
      <w:proofErr w:type="spellStart"/>
      <w:r w:rsidRPr="00FE59CC">
        <w:rPr>
          <w:rFonts w:ascii="TH SarabunPSK" w:eastAsia="Sarabun" w:hAnsi="TH SarabunPSK" w:cs="TH SarabunPSK" w:hint="cs"/>
          <w:b/>
          <w:color w:val="000000"/>
          <w:sz w:val="32"/>
          <w:szCs w:val="32"/>
          <w:cs/>
        </w:rPr>
        <w:t>ปราถนา</w:t>
      </w:r>
      <w:proofErr w:type="spellEnd"/>
      <w:r w:rsidRPr="00FE59CC">
        <w:rPr>
          <w:rFonts w:ascii="TH SarabunPSK" w:eastAsia="Sarabun" w:hAnsi="TH SarabunPSK" w:cs="TH SarabunPSK" w:hint="cs"/>
          <w:b/>
          <w:color w:val="000000"/>
          <w:sz w:val="32"/>
          <w:szCs w:val="32"/>
          <w:cs/>
        </w:rPr>
        <w:t>ม</w:t>
      </w:r>
      <w:r w:rsidR="00FE59CC">
        <w:rPr>
          <w:rFonts w:ascii="TH SarabunPSK" w:eastAsia="Sarabun" w:hAnsi="TH SarabunPSK" w:cs="TH SarabunPSK"/>
          <w:b/>
          <w:color w:val="000000"/>
          <w:sz w:val="32"/>
          <w:szCs w:val="32"/>
        </w:rPr>
        <w:t>,</w:t>
      </w:r>
      <w:r w:rsidRPr="00FE59CC">
        <w:rPr>
          <w:rFonts w:ascii="TH SarabunPSK" w:eastAsia="Sarabun" w:hAnsi="TH SarabunPSK" w:cs="TH SarabunPSK" w:hint="cs"/>
          <w:b/>
          <w:color w:val="000000"/>
          <w:sz w:val="32"/>
          <w:szCs w:val="32"/>
          <w:cs/>
        </w:rPr>
        <w:t xml:space="preserve"> 2566) และ</w:t>
      </w:r>
      <w:r w:rsidR="00BC4F3C" w:rsidRPr="00FE59CC">
        <w:rPr>
          <w:rFonts w:ascii="TH SarabunPSK" w:eastAsia="Sarabun" w:hAnsi="TH SarabunPSK" w:cs="TH SarabunPSK" w:hint="cs"/>
          <w:b/>
          <w:color w:val="000000"/>
          <w:sz w:val="32"/>
          <w:szCs w:val="32"/>
          <w:cs/>
        </w:rPr>
        <w:t xml:space="preserve"> </w:t>
      </w:r>
      <w:r w:rsidR="00FE59CC">
        <w:rPr>
          <w:rFonts w:ascii="TH SarabunPSK" w:eastAsia="Sarabun" w:hAnsi="TH SarabunPSK" w:cs="TH SarabunPSK" w:hint="cs"/>
          <w:b/>
          <w:color w:val="000000"/>
          <w:sz w:val="32"/>
          <w:szCs w:val="32"/>
          <w:cs/>
        </w:rPr>
        <w:t>(</w:t>
      </w:r>
      <w:r w:rsidRPr="00FE59CC">
        <w:rPr>
          <w:rFonts w:ascii="TH SarabunPSK" w:eastAsia="Sarabun" w:hAnsi="TH SarabunPSK" w:cs="TH SarabunPSK" w:hint="cs"/>
          <w:b/>
          <w:color w:val="000000"/>
          <w:sz w:val="32"/>
          <w:szCs w:val="32"/>
          <w:cs/>
        </w:rPr>
        <w:t>วิไล</w:t>
      </w:r>
      <w:r w:rsidRPr="00FE59CC">
        <w:rPr>
          <w:rFonts w:ascii="TH SarabunPSK" w:eastAsia="Sarabun" w:hAnsi="TH SarabunPSK" w:cs="TH SarabunPSK" w:hint="cs"/>
          <w:b/>
          <w:color w:val="000000"/>
          <w:sz w:val="32"/>
          <w:szCs w:val="32"/>
          <w:cs/>
        </w:rPr>
        <w:lastRenderedPageBreak/>
        <w:t>ลักษณ์ รู้กิจ</w:t>
      </w:r>
      <w:r w:rsidR="00FE59CC">
        <w:rPr>
          <w:rFonts w:ascii="TH SarabunPSK" w:eastAsia="Sarabun" w:hAnsi="TH SarabunPSK" w:cs="TH SarabunPSK"/>
          <w:b/>
          <w:color w:val="000000"/>
          <w:sz w:val="32"/>
          <w:szCs w:val="32"/>
        </w:rPr>
        <w:t>,</w:t>
      </w:r>
      <w:r w:rsidRPr="00FE59CC">
        <w:rPr>
          <w:rFonts w:ascii="TH SarabunPSK" w:eastAsia="Sarabun" w:hAnsi="TH SarabunPSK" w:cs="TH SarabunPSK" w:hint="cs"/>
          <w:b/>
          <w:color w:val="000000"/>
          <w:sz w:val="32"/>
          <w:szCs w:val="32"/>
          <w:cs/>
        </w:rPr>
        <w:t xml:space="preserve"> 2566) พบว่า</w:t>
      </w:r>
      <w:r w:rsidR="003E5F1B" w:rsidRPr="00FE59CC">
        <w:rPr>
          <w:rFonts w:ascii="TH SarabunPSK" w:eastAsia="Sarabun" w:hAnsi="TH SarabunPSK" w:cs="TH SarabunPSK" w:hint="cs"/>
          <w:b/>
          <w:color w:val="000000"/>
          <w:sz w:val="32"/>
          <w:szCs w:val="32"/>
          <w:cs/>
        </w:rPr>
        <w:t xml:space="preserve"> </w:t>
      </w:r>
      <w:r w:rsidRPr="00FE59CC">
        <w:rPr>
          <w:rFonts w:ascii="TH SarabunPSK" w:eastAsia="Sarabun" w:hAnsi="TH SarabunPSK" w:cs="TH SarabunPSK" w:hint="cs"/>
          <w:b/>
          <w:color w:val="000000"/>
          <w:sz w:val="32"/>
          <w:szCs w:val="32"/>
          <w:cs/>
        </w:rPr>
        <w:t>ผู้บริหารมีบทบาทสำคัญในการส่งเสริม สนับสนุน และพัฒนาครูในด้านวิชาการอย่างต่อเนื่อง เพื่อยกระดับคุณภาพผู้เรียนอย่างแท้จริง</w:t>
      </w:r>
    </w:p>
    <w:p w14:paraId="4BE88205" w14:textId="211E5E88" w:rsidR="007E12ED" w:rsidRPr="00FE59CC" w:rsidRDefault="007E12ED" w:rsidP="00FE59CC">
      <w:pPr>
        <w:pBdr>
          <w:top w:val="nil"/>
          <w:left w:val="nil"/>
          <w:bottom w:val="nil"/>
          <w:right w:val="nil"/>
          <w:between w:val="nil"/>
        </w:pBdr>
        <w:spacing w:after="0"/>
        <w:ind w:firstLine="720"/>
        <w:jc w:val="thaiDistribute"/>
        <w:rPr>
          <w:rFonts w:ascii="TH SarabunPSK" w:eastAsia="Sarabun" w:hAnsi="TH SarabunPSK" w:cs="TH SarabunPSK"/>
          <w:b/>
          <w:color w:val="000000"/>
          <w:sz w:val="32"/>
          <w:szCs w:val="32"/>
        </w:rPr>
      </w:pPr>
      <w:r w:rsidRPr="00FE59CC">
        <w:rPr>
          <w:rFonts w:ascii="TH SarabunPSK" w:eastAsia="Sarabun" w:hAnsi="TH SarabunPSK" w:cs="TH SarabunPSK" w:hint="cs"/>
          <w:b/>
          <w:color w:val="000000"/>
          <w:sz w:val="32"/>
          <w:szCs w:val="32"/>
          <w:cs/>
        </w:rPr>
        <w:t>ด้านการพัฒนาการใช้สื่อและเทคโนโลยีเพื่อการศึกษา โดยรวม</w:t>
      </w:r>
      <w:r w:rsidR="00BC4F3C" w:rsidRPr="00FE59CC">
        <w:rPr>
          <w:rFonts w:ascii="TH SarabunPSK" w:eastAsia="Sarabun" w:hAnsi="TH SarabunPSK" w:cs="TH SarabunPSK" w:hint="cs"/>
          <w:b/>
          <w:color w:val="000000"/>
          <w:sz w:val="32"/>
          <w:szCs w:val="32"/>
          <w:cs/>
        </w:rPr>
        <w:t xml:space="preserve"> </w:t>
      </w:r>
      <w:r w:rsidRPr="00FE59CC">
        <w:rPr>
          <w:rFonts w:ascii="TH SarabunPSK" w:eastAsia="Sarabun" w:hAnsi="TH SarabunPSK" w:cs="TH SarabunPSK" w:hint="cs"/>
          <w:b/>
          <w:color w:val="000000"/>
          <w:sz w:val="32"/>
          <w:szCs w:val="32"/>
          <w:cs/>
        </w:rPr>
        <w:t>อยู่ในระดับมาก เนื่องจากผู้บริหารส่งเสริมและสนับสนุนให้ครูและบุคลากรพัฒนากระบวนการจัดการเรียนรู้โดยใช้สื่อและเทคโนโลยีที่หลากหลายและเหมาะสมกับผู้เรียนในศตวรรษที่ 21 มีการผลิต พัฒนา และประเมินสื่อนวัตกรรมอย่างต่อเนื่อง จัดสรรงบประมาณและรวบรวมแหล่งสื่อเพื่อส่งเสริมประสิทธิภาพการจัดการศึกษา รวมถึงมีการนิเทศ ติดตาม และปรับปรุงการใช้สื่ออย่างเป็นระบบ สอดคล้องกับ</w:t>
      </w:r>
      <w:r w:rsidR="00BC4F3C" w:rsidRPr="00FE59CC">
        <w:rPr>
          <w:rFonts w:ascii="TH SarabunPSK" w:eastAsia="Sarabun" w:hAnsi="TH SarabunPSK" w:cs="TH SarabunPSK" w:hint="cs"/>
          <w:b/>
          <w:color w:val="000000"/>
          <w:sz w:val="32"/>
          <w:szCs w:val="32"/>
          <w:cs/>
        </w:rPr>
        <w:t xml:space="preserve"> </w:t>
      </w:r>
      <w:r w:rsidR="00FE59CC">
        <w:rPr>
          <w:rFonts w:ascii="TH SarabunPSK" w:eastAsia="Sarabun" w:hAnsi="TH SarabunPSK" w:cs="TH SarabunPSK" w:hint="cs"/>
          <w:b/>
          <w:color w:val="000000"/>
          <w:sz w:val="32"/>
          <w:szCs w:val="32"/>
          <w:cs/>
        </w:rPr>
        <w:t>(</w:t>
      </w:r>
      <w:r w:rsidRPr="00FE59CC">
        <w:rPr>
          <w:rFonts w:ascii="TH SarabunPSK" w:eastAsia="Sarabun" w:hAnsi="TH SarabunPSK" w:cs="TH SarabunPSK" w:hint="cs"/>
          <w:b/>
          <w:color w:val="000000"/>
          <w:sz w:val="32"/>
          <w:szCs w:val="32"/>
          <w:cs/>
        </w:rPr>
        <w:t>วิไลลักษณ์ รู้กิจ</w:t>
      </w:r>
      <w:r w:rsidR="00FE59CC">
        <w:rPr>
          <w:rFonts w:ascii="TH SarabunPSK" w:eastAsia="Sarabun" w:hAnsi="TH SarabunPSK" w:cs="TH SarabunPSK"/>
          <w:b/>
          <w:color w:val="000000"/>
          <w:sz w:val="32"/>
          <w:szCs w:val="32"/>
        </w:rPr>
        <w:t>,</w:t>
      </w:r>
      <w:r w:rsidRPr="00FE59CC">
        <w:rPr>
          <w:rFonts w:ascii="TH SarabunPSK" w:eastAsia="Sarabun" w:hAnsi="TH SarabunPSK" w:cs="TH SarabunPSK" w:hint="cs"/>
          <w:b/>
          <w:color w:val="000000"/>
          <w:sz w:val="32"/>
          <w:szCs w:val="32"/>
          <w:cs/>
        </w:rPr>
        <w:t xml:space="preserve"> 2566) และ</w:t>
      </w:r>
      <w:r w:rsidR="00FE59CC">
        <w:rPr>
          <w:rFonts w:ascii="TH SarabunPSK" w:eastAsia="Sarabun" w:hAnsi="TH SarabunPSK" w:cs="TH SarabunPSK" w:hint="cs"/>
          <w:b/>
          <w:color w:val="000000"/>
          <w:sz w:val="32"/>
          <w:szCs w:val="32"/>
          <w:cs/>
        </w:rPr>
        <w:t xml:space="preserve"> (</w:t>
      </w:r>
      <w:r w:rsidRPr="00FE59CC">
        <w:rPr>
          <w:rFonts w:ascii="TH SarabunPSK" w:eastAsia="Sarabun" w:hAnsi="TH SarabunPSK" w:cs="TH SarabunPSK" w:hint="cs"/>
          <w:b/>
          <w:color w:val="000000"/>
          <w:sz w:val="32"/>
          <w:szCs w:val="32"/>
          <w:cs/>
        </w:rPr>
        <w:t>พัช</w:t>
      </w:r>
      <w:proofErr w:type="spellStart"/>
      <w:r w:rsidRPr="00FE59CC">
        <w:rPr>
          <w:rFonts w:ascii="TH SarabunPSK" w:eastAsia="Sarabun" w:hAnsi="TH SarabunPSK" w:cs="TH SarabunPSK" w:hint="cs"/>
          <w:b/>
          <w:color w:val="000000"/>
          <w:sz w:val="32"/>
          <w:szCs w:val="32"/>
          <w:cs/>
        </w:rPr>
        <w:t>ญ์พิ</w:t>
      </w:r>
      <w:proofErr w:type="spellEnd"/>
      <w:r w:rsidRPr="00FE59CC">
        <w:rPr>
          <w:rFonts w:ascii="TH SarabunPSK" w:eastAsia="Sarabun" w:hAnsi="TH SarabunPSK" w:cs="TH SarabunPSK" w:hint="cs"/>
          <w:b/>
          <w:color w:val="000000"/>
          <w:sz w:val="32"/>
          <w:szCs w:val="32"/>
          <w:cs/>
        </w:rPr>
        <w:t>ชา จันทา</w:t>
      </w:r>
      <w:r w:rsidR="00FE59CC">
        <w:rPr>
          <w:rFonts w:ascii="TH SarabunPSK" w:eastAsia="Sarabun" w:hAnsi="TH SarabunPSK" w:cs="TH SarabunPSK"/>
          <w:b/>
          <w:color w:val="000000"/>
          <w:sz w:val="32"/>
          <w:szCs w:val="32"/>
        </w:rPr>
        <w:t>,</w:t>
      </w:r>
      <w:r w:rsidRPr="00FE59CC">
        <w:rPr>
          <w:rFonts w:ascii="TH SarabunPSK" w:eastAsia="Sarabun" w:hAnsi="TH SarabunPSK" w:cs="TH SarabunPSK" w:hint="cs"/>
          <w:b/>
          <w:color w:val="000000"/>
          <w:sz w:val="32"/>
          <w:szCs w:val="32"/>
          <w:cs/>
        </w:rPr>
        <w:t xml:space="preserve"> 2563)</w:t>
      </w:r>
      <w:r w:rsidR="00627C5F" w:rsidRPr="00FE59CC">
        <w:rPr>
          <w:rFonts w:ascii="TH SarabunPSK" w:eastAsia="Sarabun" w:hAnsi="TH SarabunPSK" w:cs="TH SarabunPSK" w:hint="cs"/>
          <w:b/>
          <w:color w:val="000000"/>
          <w:sz w:val="32"/>
          <w:szCs w:val="32"/>
          <w:cs/>
        </w:rPr>
        <w:t xml:space="preserve"> </w:t>
      </w:r>
      <w:r w:rsidRPr="00FE59CC">
        <w:rPr>
          <w:rFonts w:ascii="TH SarabunPSK" w:eastAsia="Sarabun" w:hAnsi="TH SarabunPSK" w:cs="TH SarabunPSK" w:hint="cs"/>
          <w:b/>
          <w:color w:val="000000"/>
          <w:sz w:val="32"/>
          <w:szCs w:val="32"/>
          <w:cs/>
        </w:rPr>
        <w:t>พบว่า</w:t>
      </w:r>
      <w:r w:rsidR="00BC4F3C" w:rsidRPr="00FE59CC">
        <w:rPr>
          <w:rFonts w:ascii="TH SarabunPSK" w:eastAsia="Sarabun" w:hAnsi="TH SarabunPSK" w:cs="TH SarabunPSK" w:hint="cs"/>
          <w:b/>
          <w:color w:val="000000"/>
          <w:sz w:val="32"/>
          <w:szCs w:val="32"/>
          <w:cs/>
        </w:rPr>
        <w:t xml:space="preserve"> </w:t>
      </w:r>
      <w:r w:rsidRPr="00FE59CC">
        <w:rPr>
          <w:rFonts w:ascii="TH SarabunPSK" w:eastAsia="Sarabun" w:hAnsi="TH SarabunPSK" w:cs="TH SarabunPSK" w:hint="cs"/>
          <w:b/>
          <w:color w:val="000000"/>
          <w:sz w:val="32"/>
          <w:szCs w:val="32"/>
          <w:cs/>
        </w:rPr>
        <w:t>การใช้เทคโนโลยีเพื่อการศึกษาของสถานศึกษาโดยรวมอยู่ในระดับมาก และเน้นการพัฒนานวัตกรรมการเรียนรู้ผ่านระบบออนไลน์อย่างมีประสิทธิภาพ</w:t>
      </w:r>
    </w:p>
    <w:p w14:paraId="4BE88206" w14:textId="525540F7" w:rsidR="007E12ED" w:rsidRPr="00FE59CC" w:rsidRDefault="007E12ED" w:rsidP="00FE59CC">
      <w:pPr>
        <w:pBdr>
          <w:top w:val="nil"/>
          <w:left w:val="nil"/>
          <w:bottom w:val="nil"/>
          <w:right w:val="nil"/>
          <w:between w:val="nil"/>
        </w:pBdr>
        <w:spacing w:after="0"/>
        <w:ind w:firstLine="0"/>
        <w:jc w:val="thaiDistribute"/>
        <w:rPr>
          <w:rFonts w:ascii="TH SarabunPSK" w:eastAsia="Sarabun" w:hAnsi="TH SarabunPSK" w:cs="TH SarabunPSK"/>
          <w:b/>
          <w:sz w:val="32"/>
          <w:szCs w:val="32"/>
        </w:rPr>
      </w:pPr>
      <w:r w:rsidRPr="00FE59CC">
        <w:rPr>
          <w:rFonts w:ascii="TH SarabunPSK" w:eastAsia="Sarabun" w:hAnsi="TH SarabunPSK" w:cs="TH SarabunPSK" w:hint="cs"/>
          <w:b/>
          <w:sz w:val="32"/>
          <w:szCs w:val="32"/>
          <w:cs/>
        </w:rPr>
        <w:tab/>
      </w:r>
      <w:r w:rsidR="004C31EF" w:rsidRPr="002938DC">
        <w:rPr>
          <w:rFonts w:ascii="TH SarabunPSK" w:hAnsi="TH SarabunPSK" w:cs="TH SarabunPSK" w:hint="cs"/>
          <w:b/>
          <w:bCs/>
          <w:sz w:val="32"/>
          <w:szCs w:val="32"/>
          <w:cs/>
        </w:rPr>
        <w:t xml:space="preserve">อภิปรายผลการวิจัยข้อที่ </w:t>
      </w:r>
      <w:r w:rsidR="004C31EF" w:rsidRPr="002938DC">
        <w:rPr>
          <w:rFonts w:ascii="TH SarabunPSK" w:hAnsi="TH SarabunPSK" w:cs="TH SarabunPSK" w:hint="cs"/>
          <w:b/>
          <w:bCs/>
          <w:sz w:val="32"/>
          <w:szCs w:val="32"/>
        </w:rPr>
        <w:t>2</w:t>
      </w:r>
      <w:r w:rsidR="004C31EF" w:rsidRPr="002938DC">
        <w:rPr>
          <w:rFonts w:ascii="TH SarabunPSK" w:hAnsi="TH SarabunPSK" w:cs="TH SarabunPSK" w:hint="cs"/>
          <w:b/>
          <w:bCs/>
          <w:sz w:val="32"/>
          <w:szCs w:val="32"/>
          <w:cs/>
        </w:rPr>
        <w:t xml:space="preserve"> </w:t>
      </w:r>
      <w:r w:rsidRPr="00FE59CC">
        <w:rPr>
          <w:rFonts w:ascii="TH SarabunPSK" w:eastAsia="Sarabun" w:hAnsi="TH SarabunPSK" w:cs="TH SarabunPSK" w:hint="cs"/>
          <w:b/>
          <w:sz w:val="32"/>
          <w:szCs w:val="32"/>
          <w:cs/>
        </w:rPr>
        <w:t>การศึกษาแนวทา</w:t>
      </w:r>
      <w:r w:rsidR="00627C5F" w:rsidRPr="00FE59CC">
        <w:rPr>
          <w:rFonts w:ascii="TH SarabunPSK" w:eastAsia="Sarabun" w:hAnsi="TH SarabunPSK" w:cs="TH SarabunPSK" w:hint="cs"/>
          <w:b/>
          <w:sz w:val="32"/>
          <w:szCs w:val="32"/>
          <w:cs/>
        </w:rPr>
        <w:t>ง</w:t>
      </w:r>
      <w:r w:rsidRPr="00FE59CC">
        <w:rPr>
          <w:rFonts w:ascii="TH SarabunPSK" w:eastAsia="Sarabun" w:hAnsi="TH SarabunPSK" w:cs="TH SarabunPSK" w:hint="cs"/>
          <w:b/>
          <w:sz w:val="32"/>
          <w:szCs w:val="32"/>
          <w:cs/>
        </w:rPr>
        <w:t>พัฒนาแนวทางการบริหารงานวิชาการในศตวรร</w:t>
      </w:r>
      <w:r w:rsidR="00EA2154" w:rsidRPr="00FE59CC">
        <w:rPr>
          <w:rFonts w:ascii="TH SarabunPSK" w:eastAsia="Sarabun" w:hAnsi="TH SarabunPSK" w:cs="TH SarabunPSK" w:hint="cs"/>
          <w:b/>
          <w:sz w:val="32"/>
          <w:szCs w:val="32"/>
          <w:cs/>
        </w:rPr>
        <w:t>ษที่ 21 ของผู้บริหารสถานศึกษา</w:t>
      </w:r>
      <w:r w:rsidR="00BC4F3C" w:rsidRPr="00FE59CC">
        <w:rPr>
          <w:rFonts w:ascii="TH SarabunPSK" w:eastAsia="Sarabun" w:hAnsi="TH SarabunPSK" w:cs="TH SarabunPSK" w:hint="cs"/>
          <w:b/>
          <w:sz w:val="32"/>
          <w:szCs w:val="32"/>
          <w:cs/>
        </w:rPr>
        <w:t xml:space="preserve"> </w:t>
      </w:r>
      <w:r w:rsidRPr="00FE59CC">
        <w:rPr>
          <w:rFonts w:ascii="TH SarabunPSK" w:eastAsia="Sarabun" w:hAnsi="TH SarabunPSK" w:cs="TH SarabunPSK" w:hint="cs"/>
          <w:b/>
          <w:sz w:val="32"/>
          <w:szCs w:val="32"/>
          <w:cs/>
        </w:rPr>
        <w:t>สังกัดเทศบาลเ</w:t>
      </w:r>
      <w:r w:rsidR="00EA2154" w:rsidRPr="00FE59CC">
        <w:rPr>
          <w:rFonts w:ascii="TH SarabunPSK" w:eastAsia="Sarabun" w:hAnsi="TH SarabunPSK" w:cs="TH SarabunPSK" w:hint="cs"/>
          <w:b/>
          <w:sz w:val="32"/>
          <w:szCs w:val="32"/>
          <w:cs/>
        </w:rPr>
        <w:t>มืองแม่ฮ่องสอน</w:t>
      </w:r>
      <w:r w:rsidR="00BC4F3C" w:rsidRPr="00FE59CC">
        <w:rPr>
          <w:rFonts w:ascii="TH SarabunPSK" w:eastAsia="Sarabun" w:hAnsi="TH SarabunPSK" w:cs="TH SarabunPSK" w:hint="cs"/>
          <w:b/>
          <w:sz w:val="32"/>
          <w:szCs w:val="32"/>
          <w:cs/>
        </w:rPr>
        <w:t xml:space="preserve"> </w:t>
      </w:r>
      <w:r w:rsidR="00EA2154" w:rsidRPr="00FE59CC">
        <w:rPr>
          <w:rFonts w:ascii="TH SarabunPSK" w:eastAsia="Sarabun" w:hAnsi="TH SarabunPSK" w:cs="TH SarabunPSK" w:hint="cs"/>
          <w:b/>
          <w:sz w:val="32"/>
          <w:szCs w:val="32"/>
          <w:cs/>
        </w:rPr>
        <w:t>สามารถอภิปรายผล</w:t>
      </w:r>
      <w:r w:rsidR="00BC4F3C" w:rsidRPr="00FE59CC">
        <w:rPr>
          <w:rFonts w:ascii="TH SarabunPSK" w:eastAsia="Sarabun" w:hAnsi="TH SarabunPSK" w:cs="TH SarabunPSK" w:hint="cs"/>
          <w:b/>
          <w:sz w:val="32"/>
          <w:szCs w:val="32"/>
          <w:cs/>
        </w:rPr>
        <w:t xml:space="preserve"> </w:t>
      </w:r>
      <w:r w:rsidRPr="00FE59CC">
        <w:rPr>
          <w:rFonts w:ascii="TH SarabunPSK" w:eastAsia="Sarabun" w:hAnsi="TH SarabunPSK" w:cs="TH SarabunPSK" w:hint="cs"/>
          <w:b/>
          <w:sz w:val="32"/>
          <w:szCs w:val="32"/>
          <w:cs/>
        </w:rPr>
        <w:t>ดังนี้</w:t>
      </w:r>
    </w:p>
    <w:p w14:paraId="4BE88207" w14:textId="37D712D5" w:rsidR="007E12ED" w:rsidRPr="00FE59CC" w:rsidRDefault="007E12ED" w:rsidP="00FE59CC">
      <w:pPr>
        <w:pBdr>
          <w:top w:val="nil"/>
          <w:left w:val="nil"/>
          <w:bottom w:val="nil"/>
          <w:right w:val="nil"/>
          <w:between w:val="nil"/>
        </w:pBdr>
        <w:spacing w:after="0"/>
        <w:ind w:firstLine="720"/>
        <w:jc w:val="thaiDistribute"/>
        <w:rPr>
          <w:rFonts w:ascii="TH SarabunPSK" w:eastAsia="Sarabun" w:hAnsi="TH SarabunPSK" w:cs="TH SarabunPSK"/>
          <w:b/>
          <w:color w:val="000000"/>
          <w:sz w:val="32"/>
          <w:szCs w:val="32"/>
        </w:rPr>
      </w:pPr>
      <w:r w:rsidRPr="00FE59CC">
        <w:rPr>
          <w:rFonts w:ascii="TH SarabunPSK" w:eastAsia="Sarabun" w:hAnsi="TH SarabunPSK" w:cs="TH SarabunPSK" w:hint="cs"/>
          <w:b/>
          <w:color w:val="000000"/>
          <w:sz w:val="32"/>
          <w:szCs w:val="32"/>
          <w:cs/>
        </w:rPr>
        <w:t xml:space="preserve">ด้านการพัฒนาหลักสูตรสถานศึกษา คือ </w:t>
      </w:r>
      <w:r w:rsidR="00EA2154" w:rsidRPr="00FE59CC">
        <w:rPr>
          <w:rFonts w:ascii="TH SarabunPSK" w:eastAsia="Sarabun" w:hAnsi="TH SarabunPSK" w:cs="TH SarabunPSK" w:hint="cs"/>
          <w:b/>
          <w:color w:val="000000"/>
          <w:sz w:val="32"/>
          <w:szCs w:val="32"/>
          <w:cs/>
        </w:rPr>
        <w:t xml:space="preserve">ควรดำเนินการโดยผู้บริหาร ครู และบุคลากรร่วมกันวางแผน ปรับปรุง และพัฒนาหลักสูตรให้ทันต่อการเปลี่ยนแปลงในศตวรรษที่ 21 โดยการกำหนดนโยบาย วิเคราะห์สภาพปัญหา ความต้องการจำเป็นของผู้เรียน รวมทั้งบูรณาการหลักสูตรท้องถิ่นให้เหมาะสมกับบริบทของสถานศึกษา เพื่อนำไปใช้ในการจัดการเรียนการสอนเพื่อพัฒนาคุณภาพผู้เรียน สอดคล้องกับ </w:t>
      </w:r>
      <w:r w:rsidR="00FE59CC">
        <w:rPr>
          <w:rFonts w:ascii="TH SarabunPSK" w:eastAsia="Sarabun" w:hAnsi="TH SarabunPSK" w:cs="TH SarabunPSK" w:hint="cs"/>
          <w:b/>
          <w:color w:val="000000"/>
          <w:sz w:val="32"/>
          <w:szCs w:val="32"/>
          <w:cs/>
        </w:rPr>
        <w:t>(</w:t>
      </w:r>
      <w:proofErr w:type="spellStart"/>
      <w:r w:rsidR="00EA2154" w:rsidRPr="00FE59CC">
        <w:rPr>
          <w:rFonts w:ascii="TH SarabunPSK" w:eastAsia="Sarabun" w:hAnsi="TH SarabunPSK" w:cs="TH SarabunPSK" w:hint="cs"/>
          <w:b/>
          <w:color w:val="000000"/>
          <w:sz w:val="32"/>
          <w:szCs w:val="32"/>
          <w:cs/>
        </w:rPr>
        <w:t>เร</w:t>
      </w:r>
      <w:proofErr w:type="spellEnd"/>
      <w:r w:rsidR="00EA2154" w:rsidRPr="00FE59CC">
        <w:rPr>
          <w:rFonts w:ascii="TH SarabunPSK" w:eastAsia="Sarabun" w:hAnsi="TH SarabunPSK" w:cs="TH SarabunPSK" w:hint="cs"/>
          <w:b/>
          <w:color w:val="000000"/>
          <w:sz w:val="32"/>
          <w:szCs w:val="32"/>
          <w:cs/>
        </w:rPr>
        <w:t>วัตร อยู่เกิด</w:t>
      </w:r>
      <w:r w:rsidR="00FE59CC">
        <w:rPr>
          <w:rFonts w:ascii="TH SarabunPSK" w:eastAsia="Sarabun" w:hAnsi="TH SarabunPSK" w:cs="TH SarabunPSK"/>
          <w:b/>
          <w:color w:val="000000"/>
          <w:sz w:val="32"/>
          <w:szCs w:val="32"/>
        </w:rPr>
        <w:t>,</w:t>
      </w:r>
      <w:r w:rsidR="00EA2154" w:rsidRPr="00FE59CC">
        <w:rPr>
          <w:rFonts w:ascii="TH SarabunPSK" w:eastAsia="Sarabun" w:hAnsi="TH SarabunPSK" w:cs="TH SarabunPSK" w:hint="cs"/>
          <w:b/>
          <w:color w:val="000000"/>
          <w:sz w:val="32"/>
          <w:szCs w:val="32"/>
          <w:cs/>
        </w:rPr>
        <w:t xml:space="preserve"> 2563) </w:t>
      </w:r>
      <w:r w:rsidR="00F960B7" w:rsidRPr="00FE59CC">
        <w:rPr>
          <w:rFonts w:ascii="TH SarabunPSK" w:eastAsia="Sarabun" w:hAnsi="TH SarabunPSK" w:cs="TH SarabunPSK" w:hint="cs"/>
          <w:b/>
          <w:sz w:val="32"/>
          <w:szCs w:val="32"/>
          <w:cs/>
        </w:rPr>
        <w:t>ที่เสนอ</w:t>
      </w:r>
      <w:r w:rsidR="00EA2154" w:rsidRPr="00FE59CC">
        <w:rPr>
          <w:rFonts w:ascii="TH SarabunPSK" w:eastAsia="Sarabun" w:hAnsi="TH SarabunPSK" w:cs="TH SarabunPSK" w:hint="cs"/>
          <w:b/>
          <w:sz w:val="32"/>
          <w:szCs w:val="32"/>
          <w:cs/>
        </w:rPr>
        <w:t>แนวทางพัฒนา</w:t>
      </w:r>
      <w:r w:rsidR="00EA2154" w:rsidRPr="00FE59CC">
        <w:rPr>
          <w:rFonts w:ascii="TH SarabunPSK" w:eastAsia="Sarabun" w:hAnsi="TH SarabunPSK" w:cs="TH SarabunPSK" w:hint="cs"/>
          <w:b/>
          <w:color w:val="000000"/>
          <w:sz w:val="32"/>
          <w:szCs w:val="32"/>
          <w:cs/>
        </w:rPr>
        <w:t>หลักสูตรด้วยการวิเคราะห์ความต้องการ มุ่งเน้นผลลัพธ์การเรียนรู้ (</w:t>
      </w:r>
      <w:r w:rsidR="00EA2154" w:rsidRPr="00FE59CC">
        <w:rPr>
          <w:rFonts w:ascii="TH SarabunPSK" w:eastAsia="Sarabun" w:hAnsi="TH SarabunPSK" w:cs="TH SarabunPSK" w:hint="cs"/>
          <w:bCs/>
          <w:color w:val="000000"/>
          <w:sz w:val="32"/>
          <w:szCs w:val="32"/>
        </w:rPr>
        <w:t>Outcome-based Education)</w:t>
      </w:r>
      <w:r w:rsidR="00EA2154" w:rsidRPr="00FE59CC">
        <w:rPr>
          <w:rFonts w:ascii="TH SarabunPSK" w:eastAsia="Sarabun" w:hAnsi="TH SarabunPSK" w:cs="TH SarabunPSK" w:hint="cs"/>
          <w:b/>
          <w:color w:val="000000"/>
          <w:sz w:val="32"/>
          <w:szCs w:val="32"/>
        </w:rPr>
        <w:t xml:space="preserve"> </w:t>
      </w:r>
      <w:r w:rsidR="00EA2154" w:rsidRPr="00FE59CC">
        <w:rPr>
          <w:rFonts w:ascii="TH SarabunPSK" w:eastAsia="Sarabun" w:hAnsi="TH SarabunPSK" w:cs="TH SarabunPSK" w:hint="cs"/>
          <w:b/>
          <w:color w:val="000000"/>
          <w:sz w:val="32"/>
          <w:szCs w:val="32"/>
          <w:cs/>
        </w:rPr>
        <w:t>ออกแบบเนื้อหา วิธีจัดการเรียนรู้ การวัดผล และจัดทำเอกสารหลักสูตรให้ตอบสนองความต้องการของผู้เรียนและผู้มีส่วนได้ส่วนเสีย</w:t>
      </w:r>
    </w:p>
    <w:p w14:paraId="4BE88208" w14:textId="35812E39" w:rsidR="00EA2154" w:rsidRPr="00FE59CC" w:rsidRDefault="007E12ED" w:rsidP="00FE59CC">
      <w:pPr>
        <w:pBdr>
          <w:top w:val="nil"/>
          <w:left w:val="nil"/>
          <w:bottom w:val="nil"/>
          <w:right w:val="nil"/>
          <w:between w:val="nil"/>
        </w:pBdr>
        <w:spacing w:after="0"/>
        <w:ind w:firstLine="720"/>
        <w:jc w:val="thaiDistribute"/>
        <w:rPr>
          <w:rFonts w:ascii="TH SarabunPSK" w:eastAsia="Sarabun" w:hAnsi="TH SarabunPSK" w:cs="TH SarabunPSK"/>
          <w:b/>
          <w:sz w:val="32"/>
          <w:szCs w:val="32"/>
        </w:rPr>
      </w:pPr>
      <w:r w:rsidRPr="00FE59CC">
        <w:rPr>
          <w:rFonts w:ascii="TH SarabunPSK" w:eastAsia="Sarabun" w:hAnsi="TH SarabunPSK" w:cs="TH SarabunPSK" w:hint="cs"/>
          <w:b/>
          <w:sz w:val="32"/>
          <w:szCs w:val="32"/>
          <w:cs/>
        </w:rPr>
        <w:t>ด้านการพัฒนากระบวนการเรียนรู้</w:t>
      </w:r>
      <w:r w:rsidR="00BC4F3C" w:rsidRPr="00FE59CC">
        <w:rPr>
          <w:rFonts w:ascii="TH SarabunPSK" w:eastAsia="Sarabun" w:hAnsi="TH SarabunPSK" w:cs="TH SarabunPSK" w:hint="cs"/>
          <w:b/>
          <w:sz w:val="32"/>
          <w:szCs w:val="32"/>
          <w:cs/>
        </w:rPr>
        <w:t xml:space="preserve"> </w:t>
      </w:r>
      <w:r w:rsidRPr="00FE59CC">
        <w:rPr>
          <w:rFonts w:ascii="TH SarabunPSK" w:eastAsia="Sarabun" w:hAnsi="TH SarabunPSK" w:cs="TH SarabunPSK" w:hint="cs"/>
          <w:b/>
          <w:sz w:val="32"/>
          <w:szCs w:val="32"/>
          <w:cs/>
        </w:rPr>
        <w:t>คือ</w:t>
      </w:r>
      <w:r w:rsidR="00BC4F3C" w:rsidRPr="00FE59CC">
        <w:rPr>
          <w:rFonts w:ascii="TH SarabunPSK" w:eastAsia="Sarabun" w:hAnsi="TH SarabunPSK" w:cs="TH SarabunPSK" w:hint="cs"/>
          <w:b/>
          <w:sz w:val="32"/>
          <w:szCs w:val="32"/>
          <w:cs/>
        </w:rPr>
        <w:t xml:space="preserve"> </w:t>
      </w:r>
      <w:r w:rsidR="00EA2154" w:rsidRPr="00FE59CC">
        <w:rPr>
          <w:rFonts w:ascii="TH SarabunPSK" w:eastAsia="Sarabun" w:hAnsi="TH SarabunPSK" w:cs="TH SarabunPSK" w:hint="cs"/>
          <w:b/>
          <w:sz w:val="32"/>
          <w:szCs w:val="32"/>
          <w:cs/>
        </w:rPr>
        <w:t>เร่งจัดสรรงบประมาณเพื่อปรับปรุงและพัฒนาโครงสร้างพื้นฐานระบบอินเทอร์เน็ตความเร็วสูงให้ครอบคลุมพื้นที่สถานศึกษา รองรับการเรียนรู้ได้ทุกที่ทุกเวลา พร้อมกำหนดแผนปฏิบัติการรายปีที่บูรณาการนโยบายโครงสร้างพื้นฐาน 5</w:t>
      </w:r>
      <w:r w:rsidR="00EA2154" w:rsidRPr="00FE59CC">
        <w:rPr>
          <w:rFonts w:ascii="TH SarabunPSK" w:eastAsia="Sarabun" w:hAnsi="TH SarabunPSK" w:cs="TH SarabunPSK" w:hint="cs"/>
          <w:bCs/>
          <w:sz w:val="32"/>
          <w:szCs w:val="32"/>
        </w:rPr>
        <w:t>G</w:t>
      </w:r>
      <w:r w:rsidR="00EA2154" w:rsidRPr="00FE59CC">
        <w:rPr>
          <w:rFonts w:ascii="TH SarabunPSK" w:eastAsia="Sarabun" w:hAnsi="TH SarabunPSK" w:cs="TH SarabunPSK" w:hint="cs"/>
          <w:b/>
          <w:sz w:val="32"/>
          <w:szCs w:val="32"/>
        </w:rPr>
        <w:t xml:space="preserve"> </w:t>
      </w:r>
      <w:r w:rsidR="00EA2154" w:rsidRPr="00FE59CC">
        <w:rPr>
          <w:rFonts w:ascii="TH SarabunPSK" w:eastAsia="Sarabun" w:hAnsi="TH SarabunPSK" w:cs="TH SarabunPSK" w:hint="cs"/>
          <w:b/>
          <w:sz w:val="32"/>
          <w:szCs w:val="32"/>
          <w:cs/>
        </w:rPr>
        <w:t xml:space="preserve">เข้ากับการจัดการเรียนรู้ ส่งเสริมการอบรมครูและบุคลากรให้มีความรู้ ความสามารถในการใช้เทคโนโลยีเพื่อการเรียนการสอนทั้งในชั้นเรียนและแบบออนไลน์ สอดคล้องกับ </w:t>
      </w:r>
      <w:r w:rsidR="00FE59CC">
        <w:rPr>
          <w:rFonts w:ascii="TH SarabunPSK" w:eastAsia="Sarabun" w:hAnsi="TH SarabunPSK" w:cs="TH SarabunPSK" w:hint="cs"/>
          <w:b/>
          <w:sz w:val="32"/>
          <w:szCs w:val="32"/>
          <w:cs/>
        </w:rPr>
        <w:t>(</w:t>
      </w:r>
      <w:r w:rsidR="00EA2154" w:rsidRPr="00FE59CC">
        <w:rPr>
          <w:rFonts w:ascii="TH SarabunPSK" w:eastAsia="Sarabun" w:hAnsi="TH SarabunPSK" w:cs="TH SarabunPSK" w:hint="cs"/>
          <w:b/>
          <w:sz w:val="32"/>
          <w:szCs w:val="32"/>
          <w:cs/>
        </w:rPr>
        <w:t>พัช</w:t>
      </w:r>
      <w:proofErr w:type="spellStart"/>
      <w:r w:rsidR="00EA2154" w:rsidRPr="00FE59CC">
        <w:rPr>
          <w:rFonts w:ascii="TH SarabunPSK" w:eastAsia="Sarabun" w:hAnsi="TH SarabunPSK" w:cs="TH SarabunPSK" w:hint="cs"/>
          <w:b/>
          <w:sz w:val="32"/>
          <w:szCs w:val="32"/>
          <w:cs/>
        </w:rPr>
        <w:t>ญ์พิ</w:t>
      </w:r>
      <w:proofErr w:type="spellEnd"/>
      <w:r w:rsidR="00EA2154" w:rsidRPr="00FE59CC">
        <w:rPr>
          <w:rFonts w:ascii="TH SarabunPSK" w:eastAsia="Sarabun" w:hAnsi="TH SarabunPSK" w:cs="TH SarabunPSK" w:hint="cs"/>
          <w:b/>
          <w:sz w:val="32"/>
          <w:szCs w:val="32"/>
          <w:cs/>
        </w:rPr>
        <w:t>ชา จันทา</w:t>
      </w:r>
      <w:r w:rsidR="00FE59CC">
        <w:rPr>
          <w:rFonts w:ascii="TH SarabunPSK" w:eastAsia="Sarabun" w:hAnsi="TH SarabunPSK" w:cs="TH SarabunPSK"/>
          <w:b/>
          <w:sz w:val="32"/>
          <w:szCs w:val="32"/>
        </w:rPr>
        <w:t>,</w:t>
      </w:r>
      <w:r w:rsidR="00EA2154" w:rsidRPr="00FE59CC">
        <w:rPr>
          <w:rFonts w:ascii="TH SarabunPSK" w:eastAsia="Sarabun" w:hAnsi="TH SarabunPSK" w:cs="TH SarabunPSK" w:hint="cs"/>
          <w:b/>
          <w:sz w:val="32"/>
          <w:szCs w:val="32"/>
          <w:cs/>
        </w:rPr>
        <w:t xml:space="preserve"> 2563) </w:t>
      </w:r>
      <w:r w:rsidR="005E17D3" w:rsidRPr="00FE59CC">
        <w:rPr>
          <w:rFonts w:ascii="TH SarabunPSK" w:eastAsia="Sarabun" w:hAnsi="TH SarabunPSK" w:cs="TH SarabunPSK" w:hint="cs"/>
          <w:b/>
          <w:sz w:val="32"/>
          <w:szCs w:val="32"/>
          <w:cs/>
        </w:rPr>
        <w:t>ที่เสนอแนวทางพัฒนา</w:t>
      </w:r>
      <w:r w:rsidR="00C56AD7" w:rsidRPr="00FE59CC">
        <w:rPr>
          <w:rFonts w:ascii="TH SarabunPSK" w:eastAsia="Sarabun" w:hAnsi="TH SarabunPSK" w:cs="TH SarabunPSK" w:hint="cs"/>
          <w:b/>
          <w:sz w:val="32"/>
          <w:szCs w:val="32"/>
          <w:cs/>
        </w:rPr>
        <w:t>และ</w:t>
      </w:r>
      <w:r w:rsidR="009E7CB5" w:rsidRPr="00FE59CC">
        <w:rPr>
          <w:rFonts w:ascii="TH SarabunPSK" w:eastAsia="Sarabun" w:hAnsi="TH SarabunPSK" w:cs="TH SarabunPSK" w:hint="cs"/>
          <w:b/>
          <w:sz w:val="32"/>
          <w:szCs w:val="32"/>
          <w:cs/>
        </w:rPr>
        <w:t>จัดหา</w:t>
      </w:r>
      <w:r w:rsidR="00EA2154" w:rsidRPr="00FE59CC">
        <w:rPr>
          <w:rFonts w:ascii="TH SarabunPSK" w:eastAsia="Sarabun" w:hAnsi="TH SarabunPSK" w:cs="TH SarabunPSK" w:hint="cs"/>
          <w:b/>
          <w:sz w:val="32"/>
          <w:szCs w:val="32"/>
          <w:cs/>
        </w:rPr>
        <w:t>สื่อการสอน พัฒนาระบบอินเทอร์เน็ต และติดตามแผนการจัดการเรียนรู้ที่ยืดหยุ่นตามความถนัดของผู้เรียน</w:t>
      </w:r>
    </w:p>
    <w:p w14:paraId="4BE88209" w14:textId="014B0165" w:rsidR="007E12ED" w:rsidRPr="00FE59CC" w:rsidRDefault="007E12ED" w:rsidP="00FE59CC">
      <w:pPr>
        <w:pBdr>
          <w:top w:val="nil"/>
          <w:left w:val="nil"/>
          <w:bottom w:val="nil"/>
          <w:right w:val="nil"/>
          <w:between w:val="nil"/>
        </w:pBdr>
        <w:spacing w:after="0"/>
        <w:ind w:firstLine="720"/>
        <w:jc w:val="thaiDistribute"/>
        <w:rPr>
          <w:rFonts w:ascii="TH SarabunPSK" w:eastAsia="Sarabun" w:hAnsi="TH SarabunPSK" w:cs="TH SarabunPSK"/>
          <w:b/>
          <w:sz w:val="32"/>
          <w:szCs w:val="32"/>
        </w:rPr>
      </w:pPr>
      <w:r w:rsidRPr="00FE59CC">
        <w:rPr>
          <w:rFonts w:ascii="TH SarabunPSK" w:eastAsia="Sarabun" w:hAnsi="TH SarabunPSK" w:cs="TH SarabunPSK" w:hint="cs"/>
          <w:b/>
          <w:sz w:val="32"/>
          <w:szCs w:val="32"/>
          <w:cs/>
        </w:rPr>
        <w:t xml:space="preserve">ด้านการวัดและประเมินผลการเรียนรู้ คือ </w:t>
      </w:r>
      <w:r w:rsidR="00EA2154" w:rsidRPr="00FE59CC">
        <w:rPr>
          <w:rFonts w:ascii="TH SarabunPSK" w:eastAsia="Sarabun" w:hAnsi="TH SarabunPSK" w:cs="TH SarabunPSK" w:hint="cs"/>
          <w:b/>
          <w:sz w:val="32"/>
          <w:szCs w:val="32"/>
          <w:cs/>
        </w:rPr>
        <w:t xml:space="preserve">ควรมุ่งอบรมและพัฒนาครูและบุคลากรให้มีความรู้และทักษะในการใช้เทคโนโลยีด้านการวัดและประเมินผล รวมถึงการเทียบโอนผลการเรียนอย่างถูกต้อง รวดเร็ว และได้มาตรฐาน ส่งเสริมการใช้โปรแกรมสำเร็จรูปในการรายงานผลการเรียนทุกภาคเรียน พร้อมเผยแพร่ข้อมูลผ่านเว็บไซต์โรงเรียน สอดคล้องกับ </w:t>
      </w:r>
      <w:r w:rsidR="00FE59CC">
        <w:rPr>
          <w:rFonts w:ascii="TH SarabunPSK" w:eastAsia="Sarabun" w:hAnsi="TH SarabunPSK" w:cs="TH SarabunPSK" w:hint="cs"/>
          <w:b/>
          <w:sz w:val="32"/>
          <w:szCs w:val="32"/>
          <w:cs/>
        </w:rPr>
        <w:t>(</w:t>
      </w:r>
      <w:r w:rsidR="00EA2154" w:rsidRPr="00FE59CC">
        <w:rPr>
          <w:rFonts w:ascii="TH SarabunPSK" w:eastAsia="Sarabun" w:hAnsi="TH SarabunPSK" w:cs="TH SarabunPSK" w:hint="cs"/>
          <w:b/>
          <w:sz w:val="32"/>
          <w:szCs w:val="32"/>
          <w:cs/>
        </w:rPr>
        <w:t>นิภาพร พินิจมนตรี</w:t>
      </w:r>
      <w:r w:rsidR="00FE59CC">
        <w:rPr>
          <w:rFonts w:ascii="TH SarabunPSK" w:eastAsia="Sarabun" w:hAnsi="TH SarabunPSK" w:cs="TH SarabunPSK"/>
          <w:b/>
          <w:sz w:val="32"/>
          <w:szCs w:val="32"/>
        </w:rPr>
        <w:t>,</w:t>
      </w:r>
      <w:r w:rsidR="00EA2154" w:rsidRPr="00FE59CC">
        <w:rPr>
          <w:rFonts w:ascii="TH SarabunPSK" w:eastAsia="Sarabun" w:hAnsi="TH SarabunPSK" w:cs="TH SarabunPSK" w:hint="cs"/>
          <w:b/>
          <w:sz w:val="32"/>
          <w:szCs w:val="32"/>
          <w:cs/>
        </w:rPr>
        <w:t xml:space="preserve"> 2563)</w:t>
      </w:r>
      <w:r w:rsidR="00627C5F" w:rsidRPr="00FE59CC">
        <w:rPr>
          <w:rFonts w:ascii="TH SarabunPSK" w:eastAsia="Sarabun" w:hAnsi="TH SarabunPSK" w:cs="TH SarabunPSK" w:hint="cs"/>
          <w:b/>
          <w:sz w:val="32"/>
          <w:szCs w:val="32"/>
          <w:cs/>
        </w:rPr>
        <w:t xml:space="preserve"> </w:t>
      </w:r>
      <w:r w:rsidR="009E7CB5" w:rsidRPr="00FE59CC">
        <w:rPr>
          <w:rFonts w:ascii="TH SarabunPSK" w:eastAsia="Sarabun" w:hAnsi="TH SarabunPSK" w:cs="TH SarabunPSK" w:hint="cs"/>
          <w:b/>
          <w:sz w:val="32"/>
          <w:szCs w:val="32"/>
          <w:cs/>
        </w:rPr>
        <w:t>ที่เสนอแนวทางพัฒนา</w:t>
      </w:r>
      <w:r w:rsidR="00EA2154" w:rsidRPr="00FE59CC">
        <w:rPr>
          <w:rFonts w:ascii="TH SarabunPSK" w:eastAsia="Sarabun" w:hAnsi="TH SarabunPSK" w:cs="TH SarabunPSK" w:hint="cs"/>
          <w:b/>
          <w:sz w:val="32"/>
          <w:szCs w:val="32"/>
          <w:cs/>
        </w:rPr>
        <w:t>สถานศึกษาพัฒนาเครื่องมือวัดผลให้ได้มาตรฐาน ยึดผู้เรียนเป็นสำคัญ และใช้ผลการประเมินเพื่อพัฒนาการเรียนการสอนอย่างต่อเนื่อง</w:t>
      </w:r>
    </w:p>
    <w:p w14:paraId="4BE8820A" w14:textId="63990B15" w:rsidR="007E12ED" w:rsidRPr="00FE59CC" w:rsidRDefault="007E12ED" w:rsidP="00FE59CC">
      <w:pPr>
        <w:pBdr>
          <w:top w:val="nil"/>
          <w:left w:val="nil"/>
          <w:bottom w:val="nil"/>
          <w:right w:val="nil"/>
          <w:between w:val="nil"/>
        </w:pBdr>
        <w:spacing w:after="0"/>
        <w:ind w:firstLine="720"/>
        <w:jc w:val="thaiDistribute"/>
        <w:rPr>
          <w:rFonts w:ascii="TH SarabunPSK" w:eastAsia="Sarabun" w:hAnsi="TH SarabunPSK" w:cs="TH SarabunPSK"/>
          <w:b/>
          <w:sz w:val="32"/>
          <w:szCs w:val="32"/>
        </w:rPr>
      </w:pPr>
      <w:r w:rsidRPr="00FE59CC">
        <w:rPr>
          <w:rFonts w:ascii="TH SarabunPSK" w:eastAsia="Sarabun" w:hAnsi="TH SarabunPSK" w:cs="TH SarabunPSK" w:hint="cs"/>
          <w:b/>
          <w:color w:val="000000"/>
          <w:sz w:val="32"/>
          <w:szCs w:val="32"/>
          <w:cs/>
        </w:rPr>
        <w:lastRenderedPageBreak/>
        <w:t xml:space="preserve">ด้านนิเทศการศึกษา คือ ควรมุ่งเน้นการดำเนินการนิเทศอย่างเป็นกัลยาณมิตร หลากหลายรูปแบบ </w:t>
      </w:r>
      <w:r w:rsidR="00EA2154" w:rsidRPr="00FE59CC">
        <w:rPr>
          <w:rFonts w:ascii="TH SarabunPSK" w:eastAsia="Sarabun" w:hAnsi="TH SarabunPSK" w:cs="TH SarabunPSK" w:hint="cs"/>
          <w:b/>
          <w:color w:val="000000"/>
          <w:sz w:val="32"/>
          <w:szCs w:val="32"/>
          <w:cs/>
        </w:rPr>
        <w:t>เช่น การเยี่ยมชั้นเรียน การสังเกต ปรึกษาหารือ และสะท้อนผลการเรียนการสอนเพื่อปรับปรุงพัฒนา นอกจากนี้ยังส่งเสริมให้ครูนิเทศกันเองระหว่างชั้นเรียนเพื่อแลกเปลี่ยนเรียนรู้ พร้อมการอบรมและศึกษาดูงานเพื่อพัฒนางานที่ได้รับมอบหมาย ผู้บริหารควรมีการนิเทศตามปฏิทินและนำผลการนิเทศมาปรับปรุงการเรียนการสอนอย่างต่อเนื่องอย่างน้อยภาคเรียนละ 2 ครั้ง สอดคล้องกับ</w:t>
      </w:r>
      <w:r w:rsidR="00FE59CC">
        <w:rPr>
          <w:rFonts w:ascii="TH SarabunPSK" w:eastAsia="Sarabun" w:hAnsi="TH SarabunPSK" w:cs="TH SarabunPSK" w:hint="cs"/>
          <w:b/>
          <w:color w:val="000000"/>
          <w:sz w:val="32"/>
          <w:szCs w:val="32"/>
          <w:cs/>
        </w:rPr>
        <w:t>(</w:t>
      </w:r>
      <w:r w:rsidR="00EA2154" w:rsidRPr="00FE59CC">
        <w:rPr>
          <w:rFonts w:ascii="TH SarabunPSK" w:eastAsia="Sarabun" w:hAnsi="TH SarabunPSK" w:cs="TH SarabunPSK" w:hint="cs"/>
          <w:b/>
          <w:sz w:val="32"/>
          <w:szCs w:val="32"/>
          <w:cs/>
        </w:rPr>
        <w:t>ธัญดา ยงยศยิ่ง</w:t>
      </w:r>
      <w:r w:rsidR="00FE59CC">
        <w:rPr>
          <w:rFonts w:ascii="TH SarabunPSK" w:eastAsia="Sarabun" w:hAnsi="TH SarabunPSK" w:cs="TH SarabunPSK"/>
          <w:b/>
          <w:sz w:val="32"/>
          <w:szCs w:val="32"/>
        </w:rPr>
        <w:t>,</w:t>
      </w:r>
      <w:r w:rsidR="00EA2154" w:rsidRPr="00FE59CC">
        <w:rPr>
          <w:rFonts w:ascii="TH SarabunPSK" w:eastAsia="Sarabun" w:hAnsi="TH SarabunPSK" w:cs="TH SarabunPSK" w:hint="cs"/>
          <w:b/>
          <w:sz w:val="32"/>
          <w:szCs w:val="32"/>
          <w:cs/>
        </w:rPr>
        <w:t xml:space="preserve"> 2560)</w:t>
      </w:r>
      <w:r w:rsidR="00627C5F" w:rsidRPr="00FE59CC">
        <w:rPr>
          <w:rFonts w:ascii="TH SarabunPSK" w:eastAsia="Sarabun" w:hAnsi="TH SarabunPSK" w:cs="TH SarabunPSK" w:hint="cs"/>
          <w:b/>
          <w:sz w:val="32"/>
          <w:szCs w:val="32"/>
          <w:cs/>
        </w:rPr>
        <w:t xml:space="preserve"> </w:t>
      </w:r>
      <w:r w:rsidR="00901A00" w:rsidRPr="00FE59CC">
        <w:rPr>
          <w:rFonts w:ascii="TH SarabunPSK" w:eastAsia="Sarabun" w:hAnsi="TH SarabunPSK" w:cs="TH SarabunPSK" w:hint="cs"/>
          <w:b/>
          <w:sz w:val="32"/>
          <w:szCs w:val="32"/>
          <w:cs/>
        </w:rPr>
        <w:t>ที่เสนอแนวทางพัฒนา</w:t>
      </w:r>
      <w:r w:rsidR="00EA2154" w:rsidRPr="00FE59CC">
        <w:rPr>
          <w:rFonts w:ascii="TH SarabunPSK" w:eastAsia="Sarabun" w:hAnsi="TH SarabunPSK" w:cs="TH SarabunPSK" w:hint="cs"/>
          <w:b/>
          <w:sz w:val="32"/>
          <w:szCs w:val="32"/>
          <w:cs/>
        </w:rPr>
        <w:t>การประเมินและปรับปรุงกระบวนการนิเทศเพื่อพัฒนา</w:t>
      </w:r>
      <w:r w:rsidR="00EA2154" w:rsidRPr="00FE59CC">
        <w:rPr>
          <w:rFonts w:ascii="TH SarabunPSK" w:eastAsia="Sarabun" w:hAnsi="TH SarabunPSK" w:cs="TH SarabunPSK" w:hint="cs"/>
          <w:b/>
          <w:color w:val="000000"/>
          <w:sz w:val="32"/>
          <w:szCs w:val="32"/>
          <w:cs/>
        </w:rPr>
        <w:t>คุณภาพการทำงาน</w:t>
      </w:r>
    </w:p>
    <w:p w14:paraId="4BE8820B" w14:textId="2A6AF07F" w:rsidR="001F068B" w:rsidRPr="00FE59CC" w:rsidRDefault="007E12ED" w:rsidP="00FE59CC">
      <w:pPr>
        <w:pBdr>
          <w:top w:val="nil"/>
          <w:left w:val="nil"/>
          <w:bottom w:val="nil"/>
          <w:right w:val="nil"/>
          <w:between w:val="nil"/>
        </w:pBdr>
        <w:spacing w:after="0"/>
        <w:ind w:firstLine="720"/>
        <w:jc w:val="thaiDistribute"/>
        <w:rPr>
          <w:rFonts w:ascii="TH SarabunPSK" w:eastAsia="Sarabun" w:hAnsi="TH SarabunPSK" w:cs="TH SarabunPSK"/>
          <w:b/>
          <w:color w:val="000000"/>
          <w:sz w:val="32"/>
          <w:szCs w:val="32"/>
        </w:rPr>
      </w:pPr>
      <w:r w:rsidRPr="00FE59CC">
        <w:rPr>
          <w:rFonts w:ascii="TH SarabunPSK" w:eastAsia="Sarabun" w:hAnsi="TH SarabunPSK" w:cs="TH SarabunPSK" w:hint="cs"/>
          <w:b/>
          <w:color w:val="000000"/>
          <w:sz w:val="32"/>
          <w:szCs w:val="32"/>
          <w:cs/>
        </w:rPr>
        <w:t>ด้านการพัฒนาการใช้สื่อและเทคโนโลยีเพื่อการศึกษา</w:t>
      </w:r>
      <w:r w:rsidR="00BC4F3C" w:rsidRPr="00FE59CC">
        <w:rPr>
          <w:rFonts w:ascii="TH SarabunPSK" w:eastAsia="Sarabun" w:hAnsi="TH SarabunPSK" w:cs="TH SarabunPSK" w:hint="cs"/>
          <w:b/>
          <w:color w:val="000000"/>
          <w:sz w:val="32"/>
          <w:szCs w:val="32"/>
          <w:cs/>
        </w:rPr>
        <w:t xml:space="preserve"> </w:t>
      </w:r>
      <w:r w:rsidRPr="00FE59CC">
        <w:rPr>
          <w:rFonts w:ascii="TH SarabunPSK" w:eastAsia="Sarabun" w:hAnsi="TH SarabunPSK" w:cs="TH SarabunPSK" w:hint="cs"/>
          <w:b/>
          <w:color w:val="000000"/>
          <w:sz w:val="32"/>
          <w:szCs w:val="32"/>
          <w:cs/>
        </w:rPr>
        <w:t>คือ ควรเริ่มจากการ</w:t>
      </w:r>
      <w:r w:rsidR="00EA2154" w:rsidRPr="00FE59CC">
        <w:rPr>
          <w:rFonts w:ascii="TH SarabunPSK" w:eastAsia="Sarabun" w:hAnsi="TH SarabunPSK" w:cs="TH SarabunPSK" w:hint="cs"/>
          <w:b/>
          <w:color w:val="000000"/>
          <w:sz w:val="32"/>
          <w:szCs w:val="32"/>
          <w:cs/>
        </w:rPr>
        <w:t>สำรวจและรวบรวมปัญหาด้านสื่อและเทคโนโลยี พร้อมเสนองบประมาณและจัดซื้อสื่อที่ทันสมัย เพื่อพัฒนาการใช้สื่อในการจัดการเรียนการสอน ครูได้รับการอบรมและฝึกปฏิบัติจริงในการใช้เทคโนโลยีในการวัดและประเมินผล รวมทั้งพัฒนานวัตกรรมสื่อประกอบการสอนและแลกเปลี่ยนเรียนรู้กัน นอกจากนี้ยังมีการปรับปรุงเครือข่ายอินเทอร์เน็ตให้ครอบคลุมทั้งโรงเรียน เพื่อให้การเรียนการสอนเกิดขึ้นได้ทุกที่ทุกเวลา สอดคล้องกับ</w:t>
      </w:r>
      <w:r w:rsidR="00BC4F3C" w:rsidRPr="00FE59CC">
        <w:rPr>
          <w:rFonts w:ascii="TH SarabunPSK" w:eastAsia="Sarabun" w:hAnsi="TH SarabunPSK" w:cs="TH SarabunPSK" w:hint="cs"/>
          <w:b/>
          <w:color w:val="000000"/>
          <w:sz w:val="32"/>
          <w:szCs w:val="32"/>
          <w:cs/>
        </w:rPr>
        <w:t xml:space="preserve"> </w:t>
      </w:r>
      <w:r w:rsidR="00FE59CC">
        <w:rPr>
          <w:rFonts w:ascii="TH SarabunPSK" w:eastAsia="Sarabun" w:hAnsi="TH SarabunPSK" w:cs="TH SarabunPSK" w:hint="cs"/>
          <w:b/>
          <w:color w:val="000000"/>
          <w:sz w:val="32"/>
          <w:szCs w:val="32"/>
          <w:cs/>
        </w:rPr>
        <w:t>(</w:t>
      </w:r>
      <w:r w:rsidR="00EA2154" w:rsidRPr="00FE59CC">
        <w:rPr>
          <w:rFonts w:ascii="TH SarabunPSK" w:eastAsia="Sarabun" w:hAnsi="TH SarabunPSK" w:cs="TH SarabunPSK" w:hint="cs"/>
          <w:b/>
          <w:color w:val="000000"/>
          <w:sz w:val="32"/>
          <w:szCs w:val="32"/>
          <w:cs/>
        </w:rPr>
        <w:t>ธัญดา ยงยศยิ่ง</w:t>
      </w:r>
      <w:r w:rsidR="00FE59CC">
        <w:rPr>
          <w:rFonts w:ascii="TH SarabunPSK" w:eastAsia="Sarabun" w:hAnsi="TH SarabunPSK" w:cs="TH SarabunPSK"/>
          <w:b/>
          <w:color w:val="000000"/>
          <w:sz w:val="32"/>
          <w:szCs w:val="32"/>
        </w:rPr>
        <w:t>,</w:t>
      </w:r>
      <w:r w:rsidR="00EA2154" w:rsidRPr="00FE59CC">
        <w:rPr>
          <w:rFonts w:ascii="TH SarabunPSK" w:eastAsia="Sarabun" w:hAnsi="TH SarabunPSK" w:cs="TH SarabunPSK" w:hint="cs"/>
          <w:b/>
          <w:color w:val="000000"/>
          <w:sz w:val="32"/>
          <w:szCs w:val="32"/>
          <w:cs/>
        </w:rPr>
        <w:t xml:space="preserve"> 2560) </w:t>
      </w:r>
      <w:r w:rsidR="00CA2F27" w:rsidRPr="00FE59CC">
        <w:rPr>
          <w:rFonts w:ascii="TH SarabunPSK" w:eastAsia="Sarabun" w:hAnsi="TH SarabunPSK" w:cs="TH SarabunPSK" w:hint="cs"/>
          <w:b/>
          <w:sz w:val="32"/>
          <w:szCs w:val="32"/>
          <w:cs/>
        </w:rPr>
        <w:t>ที่เสนอแนวทางพัฒนา</w:t>
      </w:r>
      <w:r w:rsidR="00EA2154" w:rsidRPr="00FE59CC">
        <w:rPr>
          <w:rFonts w:ascii="TH SarabunPSK" w:eastAsia="Sarabun" w:hAnsi="TH SarabunPSK" w:cs="TH SarabunPSK" w:hint="cs"/>
          <w:b/>
          <w:color w:val="000000"/>
          <w:sz w:val="32"/>
          <w:szCs w:val="32"/>
          <w:cs/>
        </w:rPr>
        <w:t>บริหารส่งเสริมการพัฒนาและประเมินผลการใช้สื่อและเทคโนโลยีการศึกษา</w:t>
      </w:r>
    </w:p>
    <w:p w14:paraId="4BE88216" w14:textId="77777777" w:rsidR="00EA2154" w:rsidRPr="00FE59CC" w:rsidRDefault="00EA2154" w:rsidP="00FE59CC">
      <w:pPr>
        <w:pBdr>
          <w:top w:val="nil"/>
          <w:left w:val="nil"/>
          <w:bottom w:val="nil"/>
          <w:right w:val="nil"/>
          <w:between w:val="nil"/>
        </w:pBdr>
        <w:spacing w:after="0"/>
        <w:ind w:firstLine="0"/>
        <w:jc w:val="thaiDistribute"/>
        <w:rPr>
          <w:rFonts w:ascii="TH SarabunPSK" w:eastAsia="Sarabun" w:hAnsi="TH SarabunPSK" w:cs="TH SarabunPSK"/>
          <w:b/>
          <w:color w:val="000000"/>
          <w:sz w:val="32"/>
          <w:szCs w:val="32"/>
        </w:rPr>
      </w:pPr>
    </w:p>
    <w:p w14:paraId="4BE88217" w14:textId="77777777" w:rsidR="001F068B" w:rsidRPr="00FE59CC" w:rsidRDefault="001F068B" w:rsidP="00FE59CC">
      <w:pPr>
        <w:pBdr>
          <w:top w:val="nil"/>
          <w:left w:val="nil"/>
          <w:bottom w:val="nil"/>
          <w:right w:val="nil"/>
          <w:between w:val="nil"/>
        </w:pBdr>
        <w:spacing w:after="0"/>
        <w:ind w:firstLine="0"/>
        <w:jc w:val="thaiDistribute"/>
        <w:rPr>
          <w:rFonts w:ascii="TH SarabunPSK" w:eastAsia="Sarabun" w:hAnsi="TH SarabunPSK" w:cs="TH SarabunPSK"/>
          <w:b/>
          <w:color w:val="000000"/>
          <w:sz w:val="32"/>
          <w:szCs w:val="32"/>
          <w:cs/>
        </w:rPr>
      </w:pPr>
      <w:r w:rsidRPr="00FE59CC">
        <w:rPr>
          <w:rFonts w:ascii="TH SarabunPSK" w:eastAsia="Sarabun" w:hAnsi="TH SarabunPSK" w:cs="TH SarabunPSK" w:hint="cs"/>
          <w:b/>
          <w:bCs/>
          <w:color w:val="000000"/>
          <w:sz w:val="32"/>
          <w:szCs w:val="32"/>
          <w:cs/>
        </w:rPr>
        <w:t>องค์ความรู้ใหม่</w:t>
      </w:r>
    </w:p>
    <w:p w14:paraId="4BE88218" w14:textId="77777777" w:rsidR="001F068B" w:rsidRPr="00FE59CC" w:rsidRDefault="001F068B" w:rsidP="00FE59CC">
      <w:pPr>
        <w:pBdr>
          <w:top w:val="nil"/>
          <w:left w:val="nil"/>
          <w:bottom w:val="nil"/>
          <w:right w:val="nil"/>
          <w:between w:val="nil"/>
        </w:pBdr>
        <w:spacing w:after="0"/>
        <w:ind w:firstLine="0"/>
        <w:jc w:val="center"/>
        <w:rPr>
          <w:rFonts w:ascii="TH SarabunPSK" w:hAnsi="TH SarabunPSK" w:cs="TH SarabunPSK"/>
          <w:sz w:val="32"/>
          <w:szCs w:val="32"/>
        </w:rPr>
      </w:pPr>
      <w:r w:rsidRPr="00FE59CC">
        <w:rPr>
          <w:rFonts w:ascii="TH SarabunPSK" w:hAnsi="TH SarabunPSK" w:cs="TH SarabunPSK" w:hint="cs"/>
          <w:noProof/>
          <w:sz w:val="32"/>
          <w:szCs w:val="32"/>
        </w:rPr>
        <w:drawing>
          <wp:inline distT="0" distB="0" distL="0" distR="0" wp14:anchorId="4BE8824E" wp14:editId="251D4081">
            <wp:extent cx="4762500" cy="2678835"/>
            <wp:effectExtent l="0" t="0" r="0" b="762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79774" cy="2688551"/>
                    </a:xfrm>
                    <a:prstGeom prst="rect">
                      <a:avLst/>
                    </a:prstGeom>
                  </pic:spPr>
                </pic:pic>
              </a:graphicData>
            </a:graphic>
          </wp:inline>
        </w:drawing>
      </w:r>
    </w:p>
    <w:p w14:paraId="4BE88219" w14:textId="706000B9" w:rsidR="001F068B" w:rsidRPr="00FE59CC" w:rsidRDefault="001F068B" w:rsidP="00FE59CC">
      <w:pPr>
        <w:pBdr>
          <w:top w:val="nil"/>
          <w:left w:val="nil"/>
          <w:bottom w:val="nil"/>
          <w:right w:val="nil"/>
          <w:between w:val="nil"/>
        </w:pBdr>
        <w:spacing w:after="0"/>
        <w:ind w:firstLine="720"/>
        <w:jc w:val="thaiDistribute"/>
        <w:rPr>
          <w:rFonts w:ascii="TH SarabunPSK" w:eastAsia="Sarabun" w:hAnsi="TH SarabunPSK" w:cs="TH SarabunPSK"/>
          <w:b/>
          <w:color w:val="000000"/>
          <w:sz w:val="32"/>
          <w:szCs w:val="32"/>
        </w:rPr>
      </w:pPr>
      <w:r w:rsidRPr="004C31EF">
        <w:rPr>
          <w:rFonts w:ascii="TH SarabunPSK" w:eastAsia="Sarabun" w:hAnsi="TH SarabunPSK" w:cs="TH SarabunPSK" w:hint="cs"/>
          <w:bCs/>
          <w:color w:val="000000"/>
          <w:sz w:val="32"/>
          <w:szCs w:val="32"/>
          <w:cs/>
        </w:rPr>
        <w:t>ภาพที่ 1</w:t>
      </w:r>
      <w:r w:rsidRPr="00FE59CC">
        <w:rPr>
          <w:rFonts w:ascii="TH SarabunPSK" w:eastAsia="Sarabun" w:hAnsi="TH SarabunPSK" w:cs="TH SarabunPSK" w:hint="cs"/>
          <w:b/>
          <w:color w:val="000000"/>
          <w:sz w:val="32"/>
          <w:szCs w:val="32"/>
          <w:cs/>
        </w:rPr>
        <w:t xml:space="preserve"> </w:t>
      </w:r>
      <w:r w:rsidR="004C31EF" w:rsidRPr="002938DC">
        <w:rPr>
          <w:rFonts w:ascii="TH SarabunPSK" w:hAnsi="TH SarabunPSK" w:cs="TH SarabunPSK" w:hint="cs"/>
          <w:sz w:val="32"/>
          <w:szCs w:val="32"/>
          <w:cs/>
        </w:rPr>
        <w:t>องค์ความรู้ที่ได้จากการสังเคราะห์การวิจัย</w:t>
      </w:r>
    </w:p>
    <w:p w14:paraId="0523D0E2" w14:textId="4480D740" w:rsidR="00771BEE" w:rsidRDefault="00771BEE" w:rsidP="00FE59CC">
      <w:pPr>
        <w:pBdr>
          <w:top w:val="nil"/>
          <w:left w:val="nil"/>
          <w:bottom w:val="nil"/>
          <w:right w:val="nil"/>
          <w:between w:val="nil"/>
        </w:pBdr>
        <w:spacing w:after="0"/>
        <w:ind w:firstLine="720"/>
        <w:jc w:val="thaiDistribute"/>
        <w:rPr>
          <w:rFonts w:ascii="TH SarabunPSK" w:eastAsia="Sarabun" w:hAnsi="TH SarabunPSK" w:cs="TH SarabunPSK"/>
          <w:b/>
          <w:color w:val="000000"/>
          <w:sz w:val="32"/>
          <w:szCs w:val="32"/>
        </w:rPr>
      </w:pPr>
      <w:r w:rsidRPr="004C31EF">
        <w:rPr>
          <w:rFonts w:ascii="TH SarabunPSK" w:eastAsia="Sarabun" w:hAnsi="TH SarabunPSK" w:cs="TH SarabunPSK" w:hint="cs"/>
          <w:bCs/>
          <w:color w:val="000000"/>
          <w:sz w:val="32"/>
          <w:szCs w:val="32"/>
          <w:cs/>
        </w:rPr>
        <w:t xml:space="preserve">ที่มา </w:t>
      </w:r>
      <w:r w:rsidRPr="004C31EF">
        <w:rPr>
          <w:rFonts w:ascii="TH SarabunPSK" w:eastAsia="Sarabun" w:hAnsi="TH SarabunPSK" w:cs="TH SarabunPSK" w:hint="cs"/>
          <w:b/>
          <w:color w:val="000000"/>
          <w:sz w:val="32"/>
          <w:szCs w:val="32"/>
        </w:rPr>
        <w:t xml:space="preserve">: </w:t>
      </w:r>
      <w:proofErr w:type="spellStart"/>
      <w:r w:rsidRPr="004C31EF">
        <w:rPr>
          <w:rFonts w:ascii="TH SarabunPSK" w:eastAsia="Sarabun" w:hAnsi="TH SarabunPSK" w:cs="TH SarabunPSK" w:hint="cs"/>
          <w:b/>
          <w:color w:val="000000"/>
          <w:sz w:val="32"/>
          <w:szCs w:val="32"/>
          <w:cs/>
        </w:rPr>
        <w:t>ศิ</w:t>
      </w:r>
      <w:proofErr w:type="spellEnd"/>
      <w:r w:rsidRPr="004C31EF">
        <w:rPr>
          <w:rFonts w:ascii="TH SarabunPSK" w:eastAsia="Sarabun" w:hAnsi="TH SarabunPSK" w:cs="TH SarabunPSK" w:hint="cs"/>
          <w:b/>
          <w:color w:val="000000"/>
          <w:sz w:val="32"/>
          <w:szCs w:val="32"/>
          <w:cs/>
        </w:rPr>
        <w:t>ริวัฒน์ ชำนาญ</w:t>
      </w:r>
      <w:r w:rsidRPr="004C31EF">
        <w:rPr>
          <w:rFonts w:ascii="TH SarabunPSK" w:eastAsia="Sarabun" w:hAnsi="TH SarabunPSK" w:cs="TH SarabunPSK" w:hint="cs"/>
          <w:b/>
          <w:color w:val="000000"/>
          <w:sz w:val="32"/>
          <w:szCs w:val="32"/>
        </w:rPr>
        <w:t xml:space="preserve">, </w:t>
      </w:r>
      <w:r w:rsidRPr="004C31EF">
        <w:rPr>
          <w:rFonts w:ascii="TH SarabunPSK" w:eastAsia="Sarabun" w:hAnsi="TH SarabunPSK" w:cs="TH SarabunPSK" w:hint="cs"/>
          <w:b/>
          <w:color w:val="000000"/>
          <w:sz w:val="32"/>
          <w:szCs w:val="32"/>
          <w:cs/>
        </w:rPr>
        <w:t>(25</w:t>
      </w:r>
      <w:r w:rsidR="004C31EF">
        <w:rPr>
          <w:rFonts w:ascii="TH SarabunPSK" w:eastAsia="Sarabun" w:hAnsi="TH SarabunPSK" w:cs="TH SarabunPSK"/>
          <w:bCs/>
          <w:color w:val="000000"/>
          <w:sz w:val="32"/>
          <w:szCs w:val="32"/>
        </w:rPr>
        <w:t>68</w:t>
      </w:r>
      <w:r w:rsidRPr="004C31EF">
        <w:rPr>
          <w:rFonts w:ascii="TH SarabunPSK" w:eastAsia="Sarabun" w:hAnsi="TH SarabunPSK" w:cs="TH SarabunPSK" w:hint="cs"/>
          <w:b/>
          <w:color w:val="000000"/>
          <w:sz w:val="32"/>
          <w:szCs w:val="32"/>
          <w:cs/>
        </w:rPr>
        <w:t>)</w:t>
      </w:r>
    </w:p>
    <w:p w14:paraId="17FDDEBD" w14:textId="77777777" w:rsidR="004C31EF" w:rsidRDefault="004C31EF" w:rsidP="00FE59CC">
      <w:pPr>
        <w:pBdr>
          <w:top w:val="nil"/>
          <w:left w:val="nil"/>
          <w:bottom w:val="nil"/>
          <w:right w:val="nil"/>
          <w:between w:val="nil"/>
        </w:pBdr>
        <w:spacing w:after="0"/>
        <w:ind w:firstLine="720"/>
        <w:jc w:val="thaiDistribute"/>
        <w:rPr>
          <w:rFonts w:ascii="TH SarabunPSK" w:eastAsia="Sarabun" w:hAnsi="TH SarabunPSK" w:cs="TH SarabunPSK"/>
          <w:b/>
          <w:color w:val="000000"/>
          <w:sz w:val="32"/>
          <w:szCs w:val="32"/>
        </w:rPr>
      </w:pPr>
    </w:p>
    <w:p w14:paraId="5CABB24C" w14:textId="77777777" w:rsidR="004C31EF" w:rsidRPr="00FE59CC" w:rsidRDefault="004C31EF" w:rsidP="00FE59CC">
      <w:pPr>
        <w:pBdr>
          <w:top w:val="nil"/>
          <w:left w:val="nil"/>
          <w:bottom w:val="nil"/>
          <w:right w:val="nil"/>
          <w:between w:val="nil"/>
        </w:pBdr>
        <w:spacing w:after="0"/>
        <w:ind w:firstLine="720"/>
        <w:jc w:val="thaiDistribute"/>
        <w:rPr>
          <w:rFonts w:ascii="TH SarabunPSK" w:eastAsia="Sarabun" w:hAnsi="TH SarabunPSK" w:cs="TH SarabunPSK"/>
          <w:b/>
          <w:color w:val="000000"/>
          <w:sz w:val="32"/>
          <w:szCs w:val="32"/>
        </w:rPr>
      </w:pPr>
    </w:p>
    <w:p w14:paraId="41FD2A2B" w14:textId="77777777" w:rsidR="004C31EF" w:rsidRDefault="004C31EF" w:rsidP="00FE59CC">
      <w:pPr>
        <w:pBdr>
          <w:top w:val="nil"/>
          <w:left w:val="nil"/>
          <w:bottom w:val="nil"/>
          <w:right w:val="nil"/>
          <w:between w:val="nil"/>
        </w:pBdr>
        <w:spacing w:after="0"/>
        <w:ind w:firstLine="720"/>
        <w:jc w:val="thaiDistribute"/>
        <w:rPr>
          <w:rFonts w:ascii="TH SarabunPSK" w:hAnsi="TH SarabunPSK" w:cs="TH SarabunPSK"/>
          <w:sz w:val="32"/>
          <w:szCs w:val="32"/>
        </w:rPr>
      </w:pPr>
      <w:r w:rsidRPr="002938DC">
        <w:rPr>
          <w:rFonts w:ascii="TH SarabunPSK" w:hAnsi="TH SarabunPSK" w:cs="TH SarabunPSK" w:hint="cs"/>
          <w:sz w:val="32"/>
          <w:szCs w:val="32"/>
          <w:cs/>
        </w:rPr>
        <w:lastRenderedPageBreak/>
        <w:t>จากภาพสามารถอธิบายได้ว่า</w:t>
      </w:r>
      <w:r>
        <w:rPr>
          <w:rFonts w:ascii="TH SarabunPSK" w:hAnsi="TH SarabunPSK" w:cs="TH SarabunPSK"/>
          <w:sz w:val="32"/>
          <w:szCs w:val="32"/>
        </w:rPr>
        <w:t xml:space="preserve"> </w:t>
      </w:r>
    </w:p>
    <w:p w14:paraId="004CC8CE" w14:textId="72DDCC8D" w:rsidR="007672B7" w:rsidRPr="00FE59CC" w:rsidRDefault="007672B7" w:rsidP="00FE59CC">
      <w:pPr>
        <w:pBdr>
          <w:top w:val="nil"/>
          <w:left w:val="nil"/>
          <w:bottom w:val="nil"/>
          <w:right w:val="nil"/>
          <w:between w:val="nil"/>
        </w:pBdr>
        <w:spacing w:after="0"/>
        <w:ind w:firstLine="720"/>
        <w:jc w:val="thaiDistribute"/>
        <w:rPr>
          <w:rFonts w:ascii="TH SarabunPSK" w:eastAsia="Sarabun" w:hAnsi="TH SarabunPSK" w:cs="TH SarabunPSK"/>
          <w:b/>
          <w:color w:val="000000"/>
          <w:sz w:val="32"/>
          <w:szCs w:val="32"/>
        </w:rPr>
      </w:pPr>
      <w:r w:rsidRPr="00FE59CC">
        <w:rPr>
          <w:rFonts w:ascii="TH SarabunPSK" w:eastAsia="Sarabun" w:hAnsi="TH SarabunPSK" w:cs="TH SarabunPSK" w:hint="cs"/>
          <w:b/>
          <w:color w:val="000000"/>
          <w:sz w:val="32"/>
          <w:szCs w:val="32"/>
          <w:cs/>
        </w:rPr>
        <w:t xml:space="preserve">ด้านการพัฒนาหลักสูตรสถานศึกษา มีแนวทางการพัฒนา คือ ผู้บริหาร ครูและชุมชน  เทศบาลร่วมกันกำหนดนโยบายและวางแผนนําหลักสูตรไปใช้ให้บรรลุตามจุดมุ่งหมายและ เจตนารมณ์ของหลักสูตร วิเคราะห์สภาพปัญหา นำหลักสูตรท้องถิ่นมาบูรณาการร่วม นิเทศการใช้หลักสูตร </w:t>
      </w:r>
    </w:p>
    <w:p w14:paraId="1CC032AC" w14:textId="77777777" w:rsidR="007672B7" w:rsidRPr="00FE59CC" w:rsidRDefault="007672B7" w:rsidP="00FE59CC">
      <w:pPr>
        <w:pBdr>
          <w:top w:val="nil"/>
          <w:left w:val="nil"/>
          <w:bottom w:val="nil"/>
          <w:right w:val="nil"/>
          <w:between w:val="nil"/>
        </w:pBdr>
        <w:spacing w:after="0"/>
        <w:ind w:firstLine="720"/>
        <w:jc w:val="thaiDistribute"/>
        <w:rPr>
          <w:rFonts w:ascii="TH SarabunPSK" w:eastAsia="Sarabun" w:hAnsi="TH SarabunPSK" w:cs="TH SarabunPSK"/>
          <w:b/>
          <w:color w:val="000000"/>
          <w:sz w:val="32"/>
          <w:szCs w:val="32"/>
        </w:rPr>
      </w:pPr>
      <w:r w:rsidRPr="00FE59CC">
        <w:rPr>
          <w:rFonts w:ascii="TH SarabunPSK" w:eastAsia="Sarabun" w:hAnsi="TH SarabunPSK" w:cs="TH SarabunPSK" w:hint="cs"/>
          <w:b/>
          <w:color w:val="000000"/>
          <w:sz w:val="32"/>
          <w:szCs w:val="32"/>
          <w:cs/>
        </w:rPr>
        <w:t xml:space="preserve">ด้านการพัฒนากระบวนการเรียนรู้ มีแนวทางการพัฒนา คือ  ผู้บริหาร ส่งเสริมและพัฒนาระบบเครือข่ายอินเตอร์เน็ตความเร็วสูงให้ครอบคลุมพื้นที่การจัดการเรียนการสอนภายในสถานศึกษา ที่ครูและบุคลากร ผู้เรียน สามารถเรียนรู้ได้ทุกที่ทุกเวลา </w:t>
      </w:r>
    </w:p>
    <w:p w14:paraId="1464ADEE" w14:textId="77777777" w:rsidR="007672B7" w:rsidRPr="00FE59CC" w:rsidRDefault="007672B7" w:rsidP="00FE59CC">
      <w:pPr>
        <w:pBdr>
          <w:top w:val="nil"/>
          <w:left w:val="nil"/>
          <w:bottom w:val="nil"/>
          <w:right w:val="nil"/>
          <w:between w:val="nil"/>
        </w:pBdr>
        <w:spacing w:after="0"/>
        <w:ind w:firstLine="720"/>
        <w:jc w:val="thaiDistribute"/>
        <w:rPr>
          <w:rFonts w:ascii="TH SarabunPSK" w:eastAsia="Sarabun" w:hAnsi="TH SarabunPSK" w:cs="TH SarabunPSK"/>
          <w:b/>
          <w:color w:val="000000"/>
          <w:sz w:val="32"/>
          <w:szCs w:val="32"/>
        </w:rPr>
      </w:pPr>
      <w:r w:rsidRPr="00FE59CC">
        <w:rPr>
          <w:rFonts w:ascii="TH SarabunPSK" w:eastAsia="Sarabun" w:hAnsi="TH SarabunPSK" w:cs="TH SarabunPSK" w:hint="cs"/>
          <w:b/>
          <w:color w:val="000000"/>
          <w:sz w:val="32"/>
          <w:szCs w:val="32"/>
          <w:cs/>
        </w:rPr>
        <w:t xml:space="preserve">ด้านการวัดและประเมินผลการเรียนรู้  มีแนวทางการพัฒนา  คือ  นำระบบเทคโนโลยีสารสนเทศมาพัฒนาระบบการวัดและประเมินผล /เทียบโอนผลการเรียนรู้ของผู้เรียนให้มีมาตรฐาน </w:t>
      </w:r>
    </w:p>
    <w:p w14:paraId="75714339" w14:textId="77777777" w:rsidR="007672B7" w:rsidRPr="00FE59CC" w:rsidRDefault="007672B7" w:rsidP="00FE59CC">
      <w:pPr>
        <w:pBdr>
          <w:top w:val="nil"/>
          <w:left w:val="nil"/>
          <w:bottom w:val="nil"/>
          <w:right w:val="nil"/>
          <w:between w:val="nil"/>
        </w:pBdr>
        <w:spacing w:after="0"/>
        <w:ind w:firstLine="720"/>
        <w:jc w:val="thaiDistribute"/>
        <w:rPr>
          <w:rFonts w:ascii="TH SarabunPSK" w:eastAsia="Sarabun" w:hAnsi="TH SarabunPSK" w:cs="TH SarabunPSK"/>
          <w:b/>
          <w:color w:val="000000"/>
          <w:sz w:val="32"/>
          <w:szCs w:val="32"/>
        </w:rPr>
      </w:pPr>
      <w:r w:rsidRPr="00FE59CC">
        <w:rPr>
          <w:rFonts w:ascii="TH SarabunPSK" w:eastAsia="Sarabun" w:hAnsi="TH SarabunPSK" w:cs="TH SarabunPSK" w:hint="cs"/>
          <w:b/>
          <w:color w:val="000000"/>
          <w:sz w:val="32"/>
          <w:szCs w:val="32"/>
          <w:cs/>
        </w:rPr>
        <w:t xml:space="preserve">ด้านนิเทศการศึกษา  มีแนวทางพัฒนา  คือ  นิเทศอย่างเป็นกัลยาณมิตรหลากหลายรูปแบบ  เยี่ยมชั้นเรียน การสังเกต ปรึกษาหารือ สะท้อนผลการเรียนการสอนเพื่อพัฒนาการจัดการเรียนการสอน และสนับสนุนให้ครูมีการนิเทศกันเองระหว่างชั้นเรียนเพื่อเป็นการแลกเปลี่ยนเรียนรู้ </w:t>
      </w:r>
    </w:p>
    <w:p w14:paraId="4BE8821A" w14:textId="1AD73AEA" w:rsidR="00EA2154" w:rsidRPr="00BB0082" w:rsidRDefault="007672B7" w:rsidP="00BB0082">
      <w:pPr>
        <w:pBdr>
          <w:top w:val="nil"/>
          <w:left w:val="nil"/>
          <w:bottom w:val="nil"/>
          <w:right w:val="nil"/>
          <w:between w:val="nil"/>
        </w:pBdr>
        <w:spacing w:after="0"/>
        <w:ind w:firstLine="720"/>
        <w:jc w:val="thaiDistribute"/>
        <w:rPr>
          <w:rFonts w:ascii="TH SarabunPSK" w:eastAsia="Sarabun" w:hAnsi="TH SarabunPSK" w:cs="TH SarabunPSK"/>
          <w:b/>
          <w:color w:val="000000"/>
          <w:sz w:val="32"/>
          <w:szCs w:val="32"/>
        </w:rPr>
      </w:pPr>
      <w:r w:rsidRPr="00FE59CC">
        <w:rPr>
          <w:rFonts w:ascii="TH SarabunPSK" w:eastAsia="Sarabun" w:hAnsi="TH SarabunPSK" w:cs="TH SarabunPSK" w:hint="cs"/>
          <w:b/>
          <w:color w:val="000000"/>
          <w:sz w:val="32"/>
          <w:szCs w:val="32"/>
          <w:cs/>
        </w:rPr>
        <w:t xml:space="preserve">ด้านการพัฒนาการใช้สื่อและเทคโนโลยีเพื่อการศึกษา  มีแนวทางการพัฒนา  คือ สำรวจและรวบรวมปัญหา  ทำโครงการจัดซื้อสื่อ-เทคโนโลยีที่ทันสมัย  มีแผนพัฒนาการใช้สื่อและเทคโนโลยีของครูในการจัดการเรียนการสอน  </w:t>
      </w:r>
    </w:p>
    <w:p w14:paraId="4BE8821B" w14:textId="7D07EA31" w:rsidR="001F068B" w:rsidRPr="00FE59CC" w:rsidRDefault="001F068B" w:rsidP="00BB0082">
      <w:pPr>
        <w:pBdr>
          <w:top w:val="nil"/>
          <w:left w:val="nil"/>
          <w:bottom w:val="nil"/>
          <w:right w:val="nil"/>
          <w:between w:val="nil"/>
        </w:pBdr>
        <w:spacing w:before="120"/>
        <w:ind w:firstLine="0"/>
        <w:jc w:val="thaiDistribute"/>
        <w:rPr>
          <w:rFonts w:ascii="TH SarabunPSK" w:eastAsia="Sarabun" w:hAnsi="TH SarabunPSK" w:cs="TH SarabunPSK"/>
          <w:b/>
          <w:color w:val="FF0000"/>
          <w:sz w:val="32"/>
          <w:szCs w:val="32"/>
        </w:rPr>
      </w:pPr>
      <w:r w:rsidRPr="00FE59CC">
        <w:rPr>
          <w:rFonts w:ascii="TH SarabunPSK" w:eastAsia="Sarabun" w:hAnsi="TH SarabunPSK" w:cs="TH SarabunPSK" w:hint="cs"/>
          <w:b/>
          <w:bCs/>
          <w:color w:val="000000"/>
          <w:sz w:val="32"/>
          <w:szCs w:val="32"/>
          <w:cs/>
        </w:rPr>
        <w:t>สรุป และข้อเสนอแนะ</w:t>
      </w:r>
      <w:r w:rsidR="00BC4F3C" w:rsidRPr="00FE59CC">
        <w:rPr>
          <w:rFonts w:ascii="TH SarabunPSK" w:eastAsia="Sarabun" w:hAnsi="TH SarabunPSK" w:cs="TH SarabunPSK" w:hint="cs"/>
          <w:b/>
          <w:color w:val="000000"/>
          <w:sz w:val="32"/>
          <w:szCs w:val="32"/>
        </w:rPr>
        <w:t xml:space="preserve">  </w:t>
      </w:r>
    </w:p>
    <w:p w14:paraId="33B05163" w14:textId="6AE204EA" w:rsidR="002F1064" w:rsidRPr="00FE59CC" w:rsidRDefault="002F1064" w:rsidP="00BB0082">
      <w:pPr>
        <w:pBdr>
          <w:top w:val="nil"/>
          <w:left w:val="nil"/>
          <w:bottom w:val="nil"/>
          <w:right w:val="nil"/>
          <w:between w:val="nil"/>
        </w:pBdr>
        <w:spacing w:after="0"/>
        <w:ind w:firstLine="0"/>
        <w:jc w:val="thaiDistribute"/>
        <w:rPr>
          <w:rFonts w:ascii="TH SarabunPSK" w:eastAsia="Sarabun" w:hAnsi="TH SarabunPSK" w:cs="TH SarabunPSK"/>
          <w:b/>
          <w:color w:val="000000" w:themeColor="text1"/>
          <w:sz w:val="32"/>
          <w:szCs w:val="32"/>
          <w:cs/>
        </w:rPr>
      </w:pPr>
      <w:r w:rsidRPr="00FE59CC">
        <w:rPr>
          <w:rFonts w:ascii="TH SarabunPSK" w:eastAsia="Sarabun" w:hAnsi="TH SarabunPSK" w:cs="TH SarabunPSK" w:hint="cs"/>
          <w:b/>
          <w:color w:val="000000" w:themeColor="text1"/>
          <w:sz w:val="32"/>
          <w:szCs w:val="32"/>
          <w:cs/>
        </w:rPr>
        <w:tab/>
        <w:t>งานวิจัยเรื่อง การบริหารงานวิชาการในศตวรรษที่ 21 ของ</w:t>
      </w:r>
      <w:bookmarkStart w:id="3" w:name="_Hlk225750864"/>
      <w:r w:rsidRPr="00FE59CC">
        <w:rPr>
          <w:rFonts w:ascii="TH SarabunPSK" w:eastAsia="Sarabun" w:hAnsi="TH SarabunPSK" w:cs="TH SarabunPSK" w:hint="cs"/>
          <w:b/>
          <w:color w:val="000000" w:themeColor="text1"/>
          <w:sz w:val="32"/>
          <w:szCs w:val="32"/>
          <w:cs/>
        </w:rPr>
        <w:t>ผู้บริหารสถานศึกษา สังกัด</w:t>
      </w:r>
      <w:bookmarkStart w:id="4" w:name="_Hlk225750829"/>
      <w:r w:rsidRPr="00FE59CC">
        <w:rPr>
          <w:rFonts w:ascii="TH SarabunPSK" w:eastAsia="Sarabun" w:hAnsi="TH SarabunPSK" w:cs="TH SarabunPSK" w:hint="cs"/>
          <w:b/>
          <w:color w:val="000000" w:themeColor="text1"/>
          <w:sz w:val="32"/>
          <w:szCs w:val="32"/>
          <w:cs/>
        </w:rPr>
        <w:t>เทศบาลเมืองแม่ฮ่องสอน</w:t>
      </w:r>
      <w:bookmarkEnd w:id="3"/>
      <w:r w:rsidRPr="00FE59CC">
        <w:rPr>
          <w:rFonts w:ascii="TH SarabunPSK" w:eastAsia="Sarabun" w:hAnsi="TH SarabunPSK" w:cs="TH SarabunPSK" w:hint="cs"/>
          <w:b/>
          <w:color w:val="000000" w:themeColor="text1"/>
          <w:sz w:val="32"/>
          <w:szCs w:val="32"/>
          <w:cs/>
        </w:rPr>
        <w:t xml:space="preserve"> </w:t>
      </w:r>
      <w:bookmarkEnd w:id="4"/>
      <w:r w:rsidRPr="00FE59CC">
        <w:rPr>
          <w:rFonts w:ascii="TH SarabunPSK" w:eastAsia="Sarabun" w:hAnsi="TH SarabunPSK" w:cs="TH SarabunPSK" w:hint="cs"/>
          <w:b/>
          <w:color w:val="000000" w:themeColor="text1"/>
          <w:sz w:val="32"/>
          <w:szCs w:val="32"/>
          <w:cs/>
        </w:rPr>
        <w:t>ทำให้เห็นว่า</w:t>
      </w:r>
      <w:r w:rsidRPr="00FE59CC">
        <w:rPr>
          <w:rFonts w:ascii="TH SarabunPSK" w:eastAsia="Sarabun" w:hAnsi="TH SarabunPSK" w:cs="TH SarabunPSK" w:hint="cs"/>
          <w:b/>
          <w:color w:val="000000" w:themeColor="text1"/>
          <w:sz w:val="32"/>
          <w:szCs w:val="32"/>
        </w:rPr>
        <w:t xml:space="preserve"> </w:t>
      </w:r>
      <w:r w:rsidRPr="00FE59CC">
        <w:rPr>
          <w:rFonts w:ascii="TH SarabunPSK" w:eastAsia="Sarabun" w:hAnsi="TH SarabunPSK" w:cs="TH SarabunPSK" w:hint="cs"/>
          <w:b/>
          <w:color w:val="000000" w:themeColor="text1"/>
          <w:sz w:val="32"/>
          <w:szCs w:val="32"/>
          <w:cs/>
        </w:rPr>
        <w:t>ผู้บริหารสถานศึกษาในเขตเทศบาลเมืองแม่ฮ่องสอนมีบทบาทสำคัญในการขับเคลื่อนงานวิชาการให้สอดคล้องกับความต้องการของผู้เรียนในศตวรรษที่ 21 โดยให้ความสำคัญกับการเรียนรู้ที่เน้นผู้เรียนเป็นศูนย์กลาง การส่งเสริมการใช้เทคโนโลยีในชั้นเรียน และการพัฒนาหลักสูตรให้ทันต่อการเปลี่ยนแปลงของโลกยุคใหม่ อย่างไรก็ตาม งานวิจัยยังสะท้อนถึงความท้าทายในการพัฒนานวัตกรรมทางการศึกษา และการสนับสนุนทรัพยากรที่เพียงพอ ผู้บริหารจำเป็นต้องมีวิสัยทัศน์ที่ทันสมัย ทำงานร่วมกับครูและชุมชน และเน้นการพัฒนาศักยภาพบุคลากรอย่างต่อเนื่อง เพื่อให้การบริหารวิชาการนำไปสู่การยกระดับคุณภาพผู้เรียนได้อย่างแท้จริงในบริบทของท้องถิ่นแม่ฮ่องสอน</w:t>
      </w:r>
    </w:p>
    <w:p w14:paraId="1CC48727" w14:textId="5089752D" w:rsidR="004522A1" w:rsidRPr="00FE59CC" w:rsidRDefault="004522A1" w:rsidP="00BB0082">
      <w:pPr>
        <w:spacing w:after="0"/>
        <w:ind w:firstLine="720"/>
        <w:jc w:val="thaiDistribute"/>
        <w:rPr>
          <w:rFonts w:ascii="TH SarabunPSK" w:hAnsi="TH SarabunPSK" w:cs="TH SarabunPSK"/>
          <w:b/>
          <w:bCs/>
          <w:color w:val="000000"/>
          <w:sz w:val="32"/>
          <w:szCs w:val="32"/>
        </w:rPr>
      </w:pPr>
      <w:bookmarkStart w:id="5" w:name="_Hlk195958753"/>
      <w:r w:rsidRPr="00FE59CC">
        <w:rPr>
          <w:rFonts w:ascii="TH SarabunPSK" w:hAnsi="TH SarabunPSK" w:cs="TH SarabunPSK" w:hint="cs"/>
          <w:b/>
          <w:bCs/>
          <w:color w:val="000000"/>
          <w:sz w:val="32"/>
          <w:szCs w:val="32"/>
          <w:cs/>
        </w:rPr>
        <w:t xml:space="preserve">ข้อเสนอแนะเชิงนโยบาย </w:t>
      </w:r>
    </w:p>
    <w:p w14:paraId="19C4BADF" w14:textId="4C3C4501" w:rsidR="004522A1" w:rsidRPr="004C31EF" w:rsidRDefault="004C31EF" w:rsidP="00BB0082">
      <w:pPr>
        <w:spacing w:after="0"/>
        <w:ind w:firstLine="720"/>
        <w:jc w:val="thaiDistribute"/>
        <w:rPr>
          <w:rFonts w:ascii="TH SarabunPSK" w:hAnsi="TH SarabunPSK" w:cs="TH SarabunPSK"/>
          <w:color w:val="000000"/>
          <w:sz w:val="32"/>
          <w:szCs w:val="32"/>
        </w:rPr>
      </w:pPr>
      <w:r>
        <w:rPr>
          <w:rFonts w:ascii="TH SarabunPSK" w:hAnsi="TH SarabunPSK" w:cs="TH SarabunPSK" w:hint="cs"/>
          <w:color w:val="000000"/>
          <w:sz w:val="32"/>
          <w:szCs w:val="32"/>
          <w:cs/>
        </w:rPr>
        <w:t xml:space="preserve">1) </w:t>
      </w:r>
      <w:r w:rsidR="00B14FFE" w:rsidRPr="00B14FFE">
        <w:rPr>
          <w:rFonts w:ascii="TH SarabunPSK" w:hAnsi="TH SarabunPSK" w:cs="TH SarabunPSK"/>
          <w:color w:val="000000"/>
          <w:sz w:val="32"/>
          <w:szCs w:val="32"/>
          <w:cs/>
        </w:rPr>
        <w:t xml:space="preserve">เทศบาลเมืองแม่ฮ่องสอน </w:t>
      </w:r>
      <w:r w:rsidR="004522A1" w:rsidRPr="004C31EF">
        <w:rPr>
          <w:rFonts w:ascii="TH SarabunPSK" w:hAnsi="TH SarabunPSK" w:cs="TH SarabunPSK" w:hint="cs"/>
          <w:color w:val="000000"/>
          <w:sz w:val="32"/>
          <w:szCs w:val="32"/>
          <w:cs/>
        </w:rPr>
        <w:t>ควรจัดอบรมพัฒนาผู้บริหารเรื่องการบริหารงานวิชาการที่ทันสมัย</w:t>
      </w:r>
    </w:p>
    <w:p w14:paraId="1660CBF1" w14:textId="1C7EC22F" w:rsidR="004522A1" w:rsidRPr="004C31EF" w:rsidRDefault="004C31EF" w:rsidP="00BB0082">
      <w:pPr>
        <w:spacing w:after="0"/>
        <w:ind w:firstLine="720"/>
        <w:jc w:val="thaiDistribute"/>
        <w:rPr>
          <w:rFonts w:ascii="TH SarabunPSK" w:hAnsi="TH SarabunPSK" w:cs="TH SarabunPSK"/>
          <w:color w:val="000000"/>
          <w:sz w:val="32"/>
          <w:szCs w:val="32"/>
        </w:rPr>
      </w:pPr>
      <w:r>
        <w:rPr>
          <w:rFonts w:ascii="TH SarabunPSK" w:hAnsi="TH SarabunPSK" w:cs="TH SarabunPSK" w:hint="cs"/>
          <w:color w:val="000000"/>
          <w:sz w:val="32"/>
          <w:szCs w:val="32"/>
          <w:cs/>
        </w:rPr>
        <w:t xml:space="preserve">2) </w:t>
      </w:r>
      <w:r w:rsidR="00B14FFE" w:rsidRPr="00B14FFE">
        <w:rPr>
          <w:rFonts w:ascii="TH SarabunPSK" w:hAnsi="TH SarabunPSK" w:cs="TH SarabunPSK"/>
          <w:color w:val="000000"/>
          <w:sz w:val="32"/>
          <w:szCs w:val="32"/>
          <w:cs/>
        </w:rPr>
        <w:t xml:space="preserve">เทศบาลเมืองแม่ฮ่องสอน </w:t>
      </w:r>
      <w:r w:rsidR="004522A1" w:rsidRPr="004C31EF">
        <w:rPr>
          <w:rFonts w:ascii="TH SarabunPSK" w:hAnsi="TH SarabunPSK" w:cs="TH SarabunPSK" w:hint="cs"/>
          <w:color w:val="000000"/>
          <w:sz w:val="32"/>
          <w:szCs w:val="32"/>
          <w:cs/>
        </w:rPr>
        <w:t>ควรสนับสนุนงบประมาณด้านเทคโนโลยีและนวัตกรรมการเรียนรู้</w:t>
      </w:r>
    </w:p>
    <w:p w14:paraId="38A56318" w14:textId="53CDF3FC" w:rsidR="004522A1" w:rsidRPr="004C31EF" w:rsidRDefault="004C31EF" w:rsidP="00BB0082">
      <w:pPr>
        <w:spacing w:after="0"/>
        <w:ind w:firstLine="720"/>
        <w:jc w:val="thaiDistribute"/>
        <w:rPr>
          <w:rFonts w:ascii="TH SarabunPSK" w:hAnsi="TH SarabunPSK" w:cs="TH SarabunPSK"/>
          <w:color w:val="000000"/>
          <w:sz w:val="32"/>
          <w:szCs w:val="32"/>
        </w:rPr>
      </w:pPr>
      <w:r>
        <w:rPr>
          <w:rFonts w:ascii="TH SarabunPSK" w:hAnsi="TH SarabunPSK" w:cs="TH SarabunPSK" w:hint="cs"/>
          <w:color w:val="000000"/>
          <w:sz w:val="32"/>
          <w:szCs w:val="32"/>
          <w:cs/>
        </w:rPr>
        <w:lastRenderedPageBreak/>
        <w:t xml:space="preserve">3) </w:t>
      </w:r>
      <w:r w:rsidR="00B14FFE" w:rsidRPr="00B14FFE">
        <w:rPr>
          <w:rFonts w:ascii="TH SarabunPSK" w:hAnsi="TH SarabunPSK" w:cs="TH SarabunPSK"/>
          <w:color w:val="000000"/>
          <w:sz w:val="32"/>
          <w:szCs w:val="32"/>
          <w:cs/>
        </w:rPr>
        <w:t xml:space="preserve">เทศบาลเมืองแม่ฮ่องสอน </w:t>
      </w:r>
      <w:r w:rsidR="004522A1" w:rsidRPr="004C31EF">
        <w:rPr>
          <w:rFonts w:ascii="TH SarabunPSK" w:hAnsi="TH SarabunPSK" w:cs="TH SarabunPSK" w:hint="cs"/>
          <w:color w:val="000000"/>
          <w:sz w:val="32"/>
          <w:szCs w:val="32"/>
          <w:cs/>
        </w:rPr>
        <w:t>ควรมีนโยบายให้โรงเรียนปรับปรุงหลักสูตรให้เหมาะสมกับผู้เรียนในยุคปัจจุบัน</w:t>
      </w:r>
    </w:p>
    <w:p w14:paraId="130D79E1" w14:textId="6CD81EC0" w:rsidR="00F57DB9" w:rsidRPr="004C31EF" w:rsidRDefault="004C31EF" w:rsidP="00BB0082">
      <w:pPr>
        <w:spacing w:after="0"/>
        <w:ind w:firstLine="720"/>
        <w:jc w:val="thaiDistribute"/>
        <w:rPr>
          <w:rFonts w:ascii="TH SarabunPSK" w:eastAsia="Sarabun" w:hAnsi="TH SarabunPSK" w:cs="TH SarabunPSK"/>
          <w:sz w:val="32"/>
          <w:szCs w:val="32"/>
        </w:rPr>
      </w:pPr>
      <w:r>
        <w:rPr>
          <w:rFonts w:ascii="TH SarabunPSK" w:hAnsi="TH SarabunPSK" w:cs="TH SarabunPSK" w:hint="cs"/>
          <w:color w:val="000000"/>
          <w:sz w:val="32"/>
          <w:szCs w:val="32"/>
          <w:cs/>
        </w:rPr>
        <w:t xml:space="preserve">4) </w:t>
      </w:r>
      <w:r w:rsidR="00B14FFE" w:rsidRPr="00B14FFE">
        <w:rPr>
          <w:rFonts w:ascii="TH SarabunPSK" w:hAnsi="TH SarabunPSK" w:cs="TH SarabunPSK"/>
          <w:color w:val="000000"/>
          <w:sz w:val="32"/>
          <w:szCs w:val="32"/>
          <w:cs/>
        </w:rPr>
        <w:t xml:space="preserve">เทศบาลเมืองแม่ฮ่องสอน </w:t>
      </w:r>
      <w:r w:rsidR="004522A1" w:rsidRPr="004C31EF">
        <w:rPr>
          <w:rFonts w:ascii="TH SarabunPSK" w:hAnsi="TH SarabunPSK" w:cs="TH SarabunPSK" w:hint="cs"/>
          <w:color w:val="000000"/>
          <w:sz w:val="32"/>
          <w:szCs w:val="32"/>
          <w:cs/>
        </w:rPr>
        <w:t>ควรจัดประชุมแลกเปลี่ยนเรียนรู้ระหว่างผู้บริหารทั่วประเทศ</w:t>
      </w:r>
    </w:p>
    <w:p w14:paraId="5F97D748" w14:textId="300B5110" w:rsidR="004522A1" w:rsidRPr="004C31EF" w:rsidRDefault="004522A1" w:rsidP="00BB0082">
      <w:pPr>
        <w:spacing w:after="0"/>
        <w:ind w:left="720" w:firstLine="0"/>
        <w:jc w:val="thaiDistribute"/>
        <w:rPr>
          <w:rFonts w:ascii="TH SarabunPSK" w:eastAsia="Sarabun" w:hAnsi="TH SarabunPSK" w:cs="TH SarabunPSK"/>
          <w:b/>
          <w:bCs/>
          <w:sz w:val="32"/>
          <w:szCs w:val="32"/>
        </w:rPr>
      </w:pPr>
      <w:r w:rsidRPr="004C31EF">
        <w:rPr>
          <w:rFonts w:ascii="TH SarabunPSK" w:eastAsia="Sarabun" w:hAnsi="TH SarabunPSK" w:cs="TH SarabunPSK" w:hint="cs"/>
          <w:b/>
          <w:bCs/>
          <w:sz w:val="32"/>
          <w:szCs w:val="32"/>
          <w:cs/>
        </w:rPr>
        <w:t xml:space="preserve">ข้อเสนอแนะเชิงปฏิบัติการ </w:t>
      </w:r>
    </w:p>
    <w:p w14:paraId="0A5A9B5C" w14:textId="03BF0E72" w:rsidR="004522A1" w:rsidRPr="004C31EF" w:rsidRDefault="004C31EF" w:rsidP="00BB0082">
      <w:pPr>
        <w:spacing w:after="0"/>
        <w:ind w:firstLine="720"/>
        <w:jc w:val="thaiDistribute"/>
        <w:rPr>
          <w:rFonts w:ascii="TH SarabunPSK" w:eastAsia="Sarabun" w:hAnsi="TH SarabunPSK" w:cs="TH SarabunPSK"/>
          <w:sz w:val="32"/>
          <w:szCs w:val="32"/>
        </w:rPr>
      </w:pPr>
      <w:r>
        <w:rPr>
          <w:rFonts w:ascii="TH SarabunPSK" w:eastAsia="Sarabun" w:hAnsi="TH SarabunPSK" w:cs="TH SarabunPSK" w:hint="cs"/>
          <w:sz w:val="32"/>
          <w:szCs w:val="32"/>
          <w:cs/>
        </w:rPr>
        <w:t xml:space="preserve">1) </w:t>
      </w:r>
      <w:r w:rsidR="00B14FFE" w:rsidRPr="00B14FFE">
        <w:rPr>
          <w:rFonts w:ascii="TH SarabunPSK" w:eastAsia="Sarabun" w:hAnsi="TH SarabunPSK" w:cs="TH SarabunPSK"/>
          <w:sz w:val="32"/>
          <w:szCs w:val="32"/>
          <w:cs/>
        </w:rPr>
        <w:t>ผู้บริหารสถานศึกษา สังกัดเทศบาลเมืองแม่ฮ่องสอน</w:t>
      </w:r>
      <w:r w:rsidR="00B14FFE">
        <w:rPr>
          <w:rFonts w:ascii="TH SarabunPSK" w:eastAsia="Sarabun" w:hAnsi="TH SarabunPSK" w:cs="TH SarabunPSK" w:hint="cs"/>
          <w:sz w:val="32"/>
          <w:szCs w:val="32"/>
          <w:cs/>
        </w:rPr>
        <w:t xml:space="preserve"> </w:t>
      </w:r>
      <w:r w:rsidR="004522A1" w:rsidRPr="004C31EF">
        <w:rPr>
          <w:rFonts w:ascii="TH SarabunPSK" w:eastAsia="Sarabun" w:hAnsi="TH SarabunPSK" w:cs="TH SarabunPSK" w:hint="cs"/>
          <w:sz w:val="32"/>
          <w:szCs w:val="32"/>
          <w:cs/>
        </w:rPr>
        <w:t>ควรชวนครูประชุมวางแผนพัฒนาหลักสูตรร่วมกันปีละครั้ง</w:t>
      </w:r>
    </w:p>
    <w:p w14:paraId="0ADA9E79" w14:textId="64CFADEC" w:rsidR="004522A1" w:rsidRPr="004C31EF" w:rsidRDefault="004C31EF" w:rsidP="00BB0082">
      <w:pPr>
        <w:spacing w:after="0"/>
        <w:ind w:firstLine="720"/>
        <w:jc w:val="thaiDistribute"/>
        <w:rPr>
          <w:rFonts w:ascii="TH SarabunPSK" w:eastAsia="Sarabun" w:hAnsi="TH SarabunPSK" w:cs="TH SarabunPSK"/>
          <w:sz w:val="32"/>
          <w:szCs w:val="32"/>
        </w:rPr>
      </w:pPr>
      <w:r>
        <w:rPr>
          <w:rFonts w:ascii="TH SarabunPSK" w:eastAsia="Sarabun" w:hAnsi="TH SarabunPSK" w:cs="TH SarabunPSK" w:hint="cs"/>
          <w:sz w:val="32"/>
          <w:szCs w:val="32"/>
          <w:cs/>
        </w:rPr>
        <w:t xml:space="preserve">2) </w:t>
      </w:r>
      <w:r w:rsidR="00B14FFE" w:rsidRPr="00B14FFE">
        <w:rPr>
          <w:rFonts w:ascii="TH SarabunPSK" w:eastAsia="Sarabun" w:hAnsi="TH SarabunPSK" w:cs="TH SarabunPSK"/>
          <w:sz w:val="32"/>
          <w:szCs w:val="32"/>
          <w:cs/>
        </w:rPr>
        <w:t>ผู้บริหารสถานศึกษา สังกัดเทศบาลเมืองแม่ฮ่องสอน</w:t>
      </w:r>
      <w:r w:rsidR="00B14FFE">
        <w:rPr>
          <w:rFonts w:ascii="TH SarabunPSK" w:eastAsia="Sarabun" w:hAnsi="TH SarabunPSK" w:cs="TH SarabunPSK" w:hint="cs"/>
          <w:sz w:val="32"/>
          <w:szCs w:val="32"/>
          <w:cs/>
        </w:rPr>
        <w:t xml:space="preserve"> ควร</w:t>
      </w:r>
      <w:r w:rsidR="004522A1" w:rsidRPr="004C31EF">
        <w:rPr>
          <w:rFonts w:ascii="TH SarabunPSK" w:eastAsia="Sarabun" w:hAnsi="TH SarabunPSK" w:cs="TH SarabunPSK" w:hint="cs"/>
          <w:sz w:val="32"/>
          <w:szCs w:val="32"/>
          <w:cs/>
        </w:rPr>
        <w:t xml:space="preserve">ใช้เทคโนโลยีง่าย ๆ เช่น </w:t>
      </w:r>
      <w:r w:rsidR="004522A1" w:rsidRPr="004C31EF">
        <w:rPr>
          <w:rFonts w:ascii="TH SarabunPSK" w:eastAsia="Sarabun" w:hAnsi="TH SarabunPSK" w:cs="TH SarabunPSK" w:hint="cs"/>
          <w:sz w:val="32"/>
          <w:szCs w:val="32"/>
        </w:rPr>
        <w:t xml:space="preserve">Google Form, Line, Facebook </w:t>
      </w:r>
      <w:r w:rsidR="004522A1" w:rsidRPr="004C31EF">
        <w:rPr>
          <w:rFonts w:ascii="TH SarabunPSK" w:eastAsia="Sarabun" w:hAnsi="TH SarabunPSK" w:cs="TH SarabunPSK" w:hint="cs"/>
          <w:sz w:val="32"/>
          <w:szCs w:val="32"/>
          <w:cs/>
        </w:rPr>
        <w:t>กลุ่ม ช่วยบริหารงานวิชาการ</w:t>
      </w:r>
    </w:p>
    <w:p w14:paraId="59E70437" w14:textId="2806128E" w:rsidR="004522A1" w:rsidRPr="004C31EF" w:rsidRDefault="004C31EF" w:rsidP="00BB0082">
      <w:pPr>
        <w:spacing w:after="0"/>
        <w:ind w:firstLine="720"/>
        <w:jc w:val="thaiDistribute"/>
        <w:rPr>
          <w:rFonts w:ascii="TH SarabunPSK" w:eastAsia="Sarabun" w:hAnsi="TH SarabunPSK" w:cs="TH SarabunPSK"/>
          <w:sz w:val="32"/>
          <w:szCs w:val="32"/>
        </w:rPr>
      </w:pPr>
      <w:r>
        <w:rPr>
          <w:rFonts w:ascii="TH SarabunPSK" w:eastAsia="Sarabun" w:hAnsi="TH SarabunPSK" w:cs="TH SarabunPSK" w:hint="cs"/>
          <w:sz w:val="32"/>
          <w:szCs w:val="32"/>
          <w:cs/>
        </w:rPr>
        <w:t xml:space="preserve">3) </w:t>
      </w:r>
      <w:r w:rsidR="00B14FFE" w:rsidRPr="00B14FFE">
        <w:rPr>
          <w:rFonts w:ascii="TH SarabunPSK" w:eastAsia="Sarabun" w:hAnsi="TH SarabunPSK" w:cs="TH SarabunPSK"/>
          <w:sz w:val="32"/>
          <w:szCs w:val="32"/>
          <w:cs/>
        </w:rPr>
        <w:t>ผู้บริหารสถานศึกษา สังกัดเทศบาลเมืองแม่ฮ่องสอน</w:t>
      </w:r>
      <w:r w:rsidR="00B14FFE">
        <w:rPr>
          <w:rFonts w:ascii="TH SarabunPSK" w:eastAsia="Sarabun" w:hAnsi="TH SarabunPSK" w:cs="TH SarabunPSK" w:hint="cs"/>
          <w:sz w:val="32"/>
          <w:szCs w:val="32"/>
          <w:cs/>
        </w:rPr>
        <w:t xml:space="preserve"> ควร</w:t>
      </w:r>
      <w:r w:rsidR="004522A1" w:rsidRPr="004C31EF">
        <w:rPr>
          <w:rFonts w:ascii="TH SarabunPSK" w:eastAsia="Sarabun" w:hAnsi="TH SarabunPSK" w:cs="TH SarabunPSK" w:hint="cs"/>
          <w:sz w:val="32"/>
          <w:szCs w:val="32"/>
          <w:cs/>
        </w:rPr>
        <w:t>สนับสนุนให้ครูทดลองจัดกิจกรรมเรียนรู้ใหม่ ๆ ที่เหมาะกับเด็ก</w:t>
      </w:r>
    </w:p>
    <w:p w14:paraId="3602AD07" w14:textId="0C02AA9B" w:rsidR="004522A1" w:rsidRPr="004C31EF" w:rsidRDefault="004C31EF" w:rsidP="00BB0082">
      <w:pPr>
        <w:spacing w:after="0"/>
        <w:ind w:firstLine="720"/>
        <w:jc w:val="thaiDistribute"/>
        <w:rPr>
          <w:rFonts w:ascii="TH SarabunPSK" w:eastAsia="Sarabun" w:hAnsi="TH SarabunPSK" w:cs="TH SarabunPSK"/>
          <w:sz w:val="32"/>
          <w:szCs w:val="32"/>
        </w:rPr>
      </w:pPr>
      <w:r>
        <w:rPr>
          <w:rFonts w:ascii="TH SarabunPSK" w:eastAsia="Sarabun" w:hAnsi="TH SarabunPSK" w:cs="TH SarabunPSK" w:hint="cs"/>
          <w:sz w:val="32"/>
          <w:szCs w:val="32"/>
          <w:cs/>
        </w:rPr>
        <w:t xml:space="preserve">4) </w:t>
      </w:r>
      <w:r w:rsidR="00B14FFE" w:rsidRPr="00B14FFE">
        <w:rPr>
          <w:rFonts w:ascii="TH SarabunPSK" w:eastAsia="Sarabun" w:hAnsi="TH SarabunPSK" w:cs="TH SarabunPSK"/>
          <w:sz w:val="32"/>
          <w:szCs w:val="32"/>
          <w:cs/>
        </w:rPr>
        <w:t>ผู้บริหารสถานศึกษา สังกัดเทศบาลเมืองแม่ฮ่องสอน</w:t>
      </w:r>
      <w:r w:rsidR="00B14FFE">
        <w:rPr>
          <w:rFonts w:ascii="TH SarabunPSK" w:eastAsia="Sarabun" w:hAnsi="TH SarabunPSK" w:cs="TH SarabunPSK" w:hint="cs"/>
          <w:sz w:val="32"/>
          <w:szCs w:val="32"/>
          <w:cs/>
        </w:rPr>
        <w:t xml:space="preserve"> </w:t>
      </w:r>
      <w:r w:rsidR="004522A1" w:rsidRPr="004C31EF">
        <w:rPr>
          <w:rFonts w:ascii="TH SarabunPSK" w:eastAsia="Sarabun" w:hAnsi="TH SarabunPSK" w:cs="TH SarabunPSK" w:hint="cs"/>
          <w:sz w:val="32"/>
          <w:szCs w:val="32"/>
          <w:cs/>
        </w:rPr>
        <w:t>ควรเปิดโอกาสให้ครูเสนอแนวคิดและร่วมตัดสินใจเรื่องงานวิชาการ</w:t>
      </w:r>
    </w:p>
    <w:p w14:paraId="7EC148DD" w14:textId="4D9D8359" w:rsidR="004522A1" w:rsidRPr="004C31EF" w:rsidRDefault="004C31EF" w:rsidP="00BB0082">
      <w:pPr>
        <w:spacing w:after="0"/>
        <w:ind w:firstLine="720"/>
        <w:jc w:val="thaiDistribute"/>
        <w:rPr>
          <w:rFonts w:ascii="TH SarabunPSK" w:eastAsia="Sarabun" w:hAnsi="TH SarabunPSK" w:cs="TH SarabunPSK"/>
          <w:sz w:val="32"/>
          <w:szCs w:val="32"/>
        </w:rPr>
      </w:pPr>
      <w:r>
        <w:rPr>
          <w:rFonts w:ascii="TH SarabunPSK" w:eastAsia="Sarabun" w:hAnsi="TH SarabunPSK" w:cs="TH SarabunPSK" w:hint="cs"/>
          <w:sz w:val="32"/>
          <w:szCs w:val="32"/>
          <w:cs/>
        </w:rPr>
        <w:t xml:space="preserve">5) </w:t>
      </w:r>
      <w:r w:rsidR="00B14FFE" w:rsidRPr="00B14FFE">
        <w:rPr>
          <w:rFonts w:ascii="TH SarabunPSK" w:eastAsia="Sarabun" w:hAnsi="TH SarabunPSK" w:cs="TH SarabunPSK"/>
          <w:sz w:val="32"/>
          <w:szCs w:val="32"/>
          <w:cs/>
        </w:rPr>
        <w:t>ผู้บริหารสถานศึกษา สังกัดเทศบาลเมืองแม่ฮ่องสอน</w:t>
      </w:r>
      <w:r w:rsidR="00B14FFE">
        <w:rPr>
          <w:rFonts w:ascii="TH SarabunPSK" w:eastAsia="Sarabun" w:hAnsi="TH SarabunPSK" w:cs="TH SarabunPSK" w:hint="cs"/>
          <w:sz w:val="32"/>
          <w:szCs w:val="32"/>
          <w:cs/>
        </w:rPr>
        <w:t xml:space="preserve"> ควร</w:t>
      </w:r>
      <w:r w:rsidR="004522A1" w:rsidRPr="004C31EF">
        <w:rPr>
          <w:rFonts w:ascii="TH SarabunPSK" w:eastAsia="Sarabun" w:hAnsi="TH SarabunPSK" w:cs="TH SarabunPSK" w:hint="cs"/>
          <w:sz w:val="32"/>
          <w:szCs w:val="32"/>
          <w:cs/>
        </w:rPr>
        <w:t>ติดตามและพูดคุยกับครูเป็นประจำ เพื่อช่วยกันพัฒนาการเรียนรู้ของนักเรียน</w:t>
      </w:r>
    </w:p>
    <w:bookmarkEnd w:id="5"/>
    <w:p w14:paraId="45FB90D0" w14:textId="15E3D10C" w:rsidR="00D621A2" w:rsidRPr="00FE59CC" w:rsidRDefault="00D621A2" w:rsidP="00BB0082">
      <w:pPr>
        <w:spacing w:after="0"/>
        <w:ind w:firstLine="720"/>
        <w:jc w:val="thaiDistribute"/>
        <w:rPr>
          <w:rFonts w:ascii="TH SarabunPSK" w:hAnsi="TH SarabunPSK" w:cs="TH SarabunPSK"/>
          <w:b/>
          <w:bCs/>
          <w:color w:val="000000"/>
          <w:sz w:val="32"/>
          <w:szCs w:val="32"/>
        </w:rPr>
      </w:pPr>
      <w:r w:rsidRPr="00FE59CC">
        <w:rPr>
          <w:rFonts w:ascii="TH SarabunPSK" w:hAnsi="TH SarabunPSK" w:cs="TH SarabunPSK" w:hint="cs"/>
          <w:b/>
          <w:bCs/>
          <w:color w:val="000000"/>
          <w:sz w:val="32"/>
          <w:szCs w:val="32"/>
          <w:cs/>
        </w:rPr>
        <w:t>ข้อเสนอแนะเพื่อ</w:t>
      </w:r>
      <w:r w:rsidR="0093752A" w:rsidRPr="00FE59CC">
        <w:rPr>
          <w:rFonts w:ascii="TH SarabunPSK" w:hAnsi="TH SarabunPSK" w:cs="TH SarabunPSK" w:hint="cs"/>
          <w:b/>
          <w:bCs/>
          <w:color w:val="000000"/>
          <w:sz w:val="32"/>
          <w:szCs w:val="32"/>
          <w:cs/>
        </w:rPr>
        <w:t>ทำ</w:t>
      </w:r>
      <w:r w:rsidRPr="00FE59CC">
        <w:rPr>
          <w:rFonts w:ascii="TH SarabunPSK" w:hAnsi="TH SarabunPSK" w:cs="TH SarabunPSK" w:hint="cs"/>
          <w:b/>
          <w:bCs/>
          <w:color w:val="000000"/>
          <w:sz w:val="32"/>
          <w:szCs w:val="32"/>
          <w:cs/>
        </w:rPr>
        <w:t xml:space="preserve">วิจัยครั้งต่อไป </w:t>
      </w:r>
    </w:p>
    <w:p w14:paraId="7D57BD66" w14:textId="721BE7C6" w:rsidR="00467BCF" w:rsidRPr="00FE59CC" w:rsidRDefault="004522A1" w:rsidP="00BB0082">
      <w:pPr>
        <w:spacing w:after="0"/>
        <w:ind w:firstLine="720"/>
        <w:jc w:val="thaiDistribute"/>
        <w:rPr>
          <w:rFonts w:ascii="TH SarabunPSK" w:hAnsi="TH SarabunPSK" w:cs="TH SarabunPSK"/>
          <w:color w:val="000000"/>
          <w:sz w:val="32"/>
          <w:szCs w:val="32"/>
          <w:cs/>
        </w:rPr>
      </w:pPr>
      <w:r w:rsidRPr="00FE59CC">
        <w:rPr>
          <w:rFonts w:ascii="TH SarabunPSK" w:hAnsi="TH SarabunPSK" w:cs="TH SarabunPSK" w:hint="cs"/>
          <w:color w:val="000000"/>
          <w:sz w:val="32"/>
          <w:szCs w:val="32"/>
          <w:cs/>
        </w:rPr>
        <w:t>1</w:t>
      </w:r>
      <w:r w:rsidR="004C31EF">
        <w:rPr>
          <w:rFonts w:ascii="TH SarabunPSK" w:hAnsi="TH SarabunPSK" w:cs="TH SarabunPSK" w:hint="cs"/>
          <w:color w:val="000000"/>
          <w:sz w:val="32"/>
          <w:szCs w:val="32"/>
          <w:cs/>
        </w:rPr>
        <w:t xml:space="preserve">) </w:t>
      </w:r>
      <w:r w:rsidR="00EC4E5B" w:rsidRPr="00FE59CC">
        <w:rPr>
          <w:rFonts w:ascii="TH SarabunPSK" w:hAnsi="TH SarabunPSK" w:cs="TH SarabunPSK" w:hint="cs"/>
          <w:color w:val="000000"/>
          <w:sz w:val="32"/>
          <w:szCs w:val="32"/>
          <w:cs/>
        </w:rPr>
        <w:t xml:space="preserve">ควรศึกษาวิจัยเรื่อง </w:t>
      </w:r>
      <w:r w:rsidR="00627C5F" w:rsidRPr="00FE59CC">
        <w:rPr>
          <w:rFonts w:ascii="TH SarabunPSK" w:hAnsi="TH SarabunPSK" w:cs="TH SarabunPSK" w:hint="cs"/>
          <w:sz w:val="32"/>
          <w:szCs w:val="32"/>
          <w:cs/>
        </w:rPr>
        <w:t xml:space="preserve">รูปแบบการบริหารจัดการการนิเทศการศึกษา ในศตวรรษที่ </w:t>
      </w:r>
      <w:r w:rsidR="00627C5F" w:rsidRPr="00FE59CC">
        <w:rPr>
          <w:rFonts w:ascii="TH SarabunPSK" w:hAnsi="TH SarabunPSK" w:cs="TH SarabunPSK" w:hint="cs"/>
          <w:sz w:val="32"/>
          <w:szCs w:val="32"/>
        </w:rPr>
        <w:t>21</w:t>
      </w:r>
      <w:r w:rsidR="00627C5F" w:rsidRPr="00FE59CC">
        <w:rPr>
          <w:rFonts w:ascii="TH SarabunPSK" w:hAnsi="TH SarabunPSK" w:cs="TH SarabunPSK" w:hint="cs"/>
          <w:sz w:val="32"/>
          <w:szCs w:val="32"/>
          <w:cs/>
        </w:rPr>
        <w:t xml:space="preserve"> ของโรงเรียนในสังกัดเทศบาลเมืองแม่ฮ่องสอน</w:t>
      </w:r>
    </w:p>
    <w:p w14:paraId="69663410" w14:textId="5D57A7B1" w:rsidR="00D621A2" w:rsidRPr="00B14FFE" w:rsidRDefault="004522A1" w:rsidP="00B14FFE">
      <w:pPr>
        <w:spacing w:after="0"/>
        <w:ind w:firstLine="720"/>
        <w:jc w:val="thaiDistribute"/>
        <w:rPr>
          <w:rFonts w:ascii="TH SarabunPSK" w:hAnsi="TH SarabunPSK" w:cs="TH SarabunPSK"/>
          <w:b/>
          <w:bCs/>
          <w:strike/>
          <w:color w:val="FF0000"/>
          <w:sz w:val="32"/>
          <w:szCs w:val="32"/>
          <w:cs/>
        </w:rPr>
      </w:pPr>
      <w:r w:rsidRPr="00FE59CC">
        <w:rPr>
          <w:rFonts w:ascii="TH SarabunPSK" w:hAnsi="TH SarabunPSK" w:cs="TH SarabunPSK" w:hint="cs"/>
          <w:color w:val="000000"/>
          <w:sz w:val="32"/>
          <w:szCs w:val="32"/>
          <w:cs/>
        </w:rPr>
        <w:t>2</w:t>
      </w:r>
      <w:r w:rsidR="004C31EF">
        <w:rPr>
          <w:rFonts w:ascii="TH SarabunPSK" w:hAnsi="TH SarabunPSK" w:cs="TH SarabunPSK" w:hint="cs"/>
          <w:color w:val="000000"/>
          <w:sz w:val="32"/>
          <w:szCs w:val="32"/>
          <w:cs/>
        </w:rPr>
        <w:t>)</w:t>
      </w:r>
      <w:r w:rsidRPr="00FE59CC">
        <w:rPr>
          <w:rFonts w:ascii="TH SarabunPSK" w:hAnsi="TH SarabunPSK" w:cs="TH SarabunPSK" w:hint="cs"/>
          <w:color w:val="000000"/>
          <w:sz w:val="32"/>
          <w:szCs w:val="32"/>
          <w:cs/>
        </w:rPr>
        <w:t xml:space="preserve"> </w:t>
      </w:r>
      <w:r w:rsidR="00EC4E5B" w:rsidRPr="00FE59CC">
        <w:rPr>
          <w:rFonts w:ascii="TH SarabunPSK" w:hAnsi="TH SarabunPSK" w:cs="TH SarabunPSK" w:hint="cs"/>
          <w:color w:val="000000"/>
          <w:sz w:val="32"/>
          <w:szCs w:val="32"/>
          <w:cs/>
        </w:rPr>
        <w:t xml:space="preserve">ควรศึกษาวิจัยเรื่อง </w:t>
      </w:r>
      <w:r w:rsidR="004E3CE7" w:rsidRPr="00FE59CC">
        <w:rPr>
          <w:rFonts w:ascii="TH SarabunPSK" w:hAnsi="TH SarabunPSK" w:cs="TH SarabunPSK" w:hint="cs"/>
          <w:sz w:val="32"/>
          <w:szCs w:val="32"/>
          <w:cs/>
        </w:rPr>
        <w:t>การส่งเสริมการพัฒนาสื่อ นวัตกรรมและเทคโนโลยีทางการศึกษาเพื่อพัฒนาทักษะการเรียนรู้</w:t>
      </w:r>
      <w:r w:rsidR="004E3CE7" w:rsidRPr="00FE59CC">
        <w:rPr>
          <w:rFonts w:ascii="TH SarabunPSK" w:hAnsi="TH SarabunPSK" w:cs="TH SarabunPSK" w:hint="cs"/>
          <w:sz w:val="32"/>
          <w:szCs w:val="32"/>
        </w:rPr>
        <w:t xml:space="preserve"> </w:t>
      </w:r>
      <w:r w:rsidR="004E3CE7" w:rsidRPr="00FE59CC">
        <w:rPr>
          <w:rFonts w:ascii="TH SarabunPSK" w:hAnsi="TH SarabunPSK" w:cs="TH SarabunPSK" w:hint="cs"/>
          <w:sz w:val="32"/>
          <w:szCs w:val="32"/>
          <w:cs/>
        </w:rPr>
        <w:t>ของผู้เรียนโรงเรียนเทศบาลเมืองแม่ฮ่องสอน</w:t>
      </w:r>
    </w:p>
    <w:p w14:paraId="1ADA73EE" w14:textId="77777777" w:rsidR="007672B7" w:rsidRPr="00FE59CC" w:rsidRDefault="007672B7" w:rsidP="00B14FFE">
      <w:pPr>
        <w:pBdr>
          <w:top w:val="nil"/>
          <w:left w:val="nil"/>
          <w:bottom w:val="nil"/>
          <w:right w:val="nil"/>
          <w:between w:val="nil"/>
        </w:pBdr>
        <w:spacing w:before="120"/>
        <w:ind w:firstLine="0"/>
        <w:jc w:val="thaiDistribute"/>
        <w:rPr>
          <w:rFonts w:ascii="TH SarabunPSK" w:hAnsi="TH SarabunPSK" w:cs="TH SarabunPSK"/>
          <w:b/>
          <w:color w:val="000000" w:themeColor="text1"/>
          <w:sz w:val="32"/>
          <w:szCs w:val="32"/>
        </w:rPr>
      </w:pPr>
      <w:r w:rsidRPr="00FE59CC">
        <w:rPr>
          <w:rFonts w:ascii="TH SarabunPSK" w:eastAsia="Sarabun" w:hAnsi="TH SarabunPSK" w:cs="TH SarabunPSK" w:hint="cs"/>
          <w:b/>
          <w:color w:val="000000"/>
          <w:sz w:val="32"/>
          <w:szCs w:val="32"/>
        </w:rPr>
        <w:t xml:space="preserve">References </w:t>
      </w:r>
    </w:p>
    <w:p w14:paraId="4BE88224" w14:textId="2899C41F" w:rsidR="001F068B" w:rsidRPr="00B14FFE" w:rsidRDefault="001F068B" w:rsidP="00B14FFE">
      <w:pPr>
        <w:pBdr>
          <w:top w:val="nil"/>
          <w:left w:val="nil"/>
          <w:bottom w:val="nil"/>
          <w:right w:val="nil"/>
          <w:between w:val="nil"/>
        </w:pBdr>
        <w:spacing w:after="0"/>
        <w:ind w:left="709" w:hanging="709"/>
        <w:jc w:val="thaiDistribute"/>
        <w:rPr>
          <w:rFonts w:ascii="TH SarabunPSK" w:hAnsi="TH SarabunPSK" w:cs="TH SarabunPSK"/>
          <w:color w:val="000000" w:themeColor="text1"/>
          <w:sz w:val="32"/>
          <w:szCs w:val="32"/>
        </w:rPr>
      </w:pPr>
      <w:r w:rsidRPr="00B14FFE">
        <w:rPr>
          <w:rFonts w:ascii="TH SarabunPSK" w:hAnsi="TH SarabunPSK" w:cs="TH SarabunPSK"/>
          <w:color w:val="000000" w:themeColor="text1"/>
          <w:sz w:val="32"/>
          <w:szCs w:val="32"/>
          <w:cs/>
        </w:rPr>
        <w:t xml:space="preserve">กระทรวงศึกษาธิการ. (2558). </w:t>
      </w:r>
      <w:r w:rsidRPr="00B14FFE">
        <w:rPr>
          <w:rFonts w:ascii="TH SarabunPSK" w:hAnsi="TH SarabunPSK" w:cs="TH SarabunPSK"/>
          <w:i/>
          <w:iCs/>
          <w:color w:val="000000" w:themeColor="text1"/>
          <w:sz w:val="32"/>
          <w:szCs w:val="32"/>
          <w:cs/>
        </w:rPr>
        <w:t>เอกสารแนวทางการจัดการเรียนรู้ในศตวรรษที่ 21</w:t>
      </w:r>
      <w:r w:rsidRPr="00B14FFE">
        <w:rPr>
          <w:rFonts w:ascii="TH SarabunPSK" w:hAnsi="TH SarabunPSK" w:cs="TH SarabunPSK"/>
          <w:b/>
          <w:bCs/>
          <w:color w:val="000000" w:themeColor="text1"/>
          <w:sz w:val="32"/>
          <w:szCs w:val="32"/>
          <w:cs/>
        </w:rPr>
        <w:t>.</w:t>
      </w:r>
      <w:r w:rsidRPr="00B14FFE">
        <w:rPr>
          <w:rFonts w:ascii="TH SarabunPSK" w:hAnsi="TH SarabunPSK" w:cs="TH SarabunPSK"/>
          <w:color w:val="000000" w:themeColor="text1"/>
          <w:sz w:val="32"/>
          <w:szCs w:val="32"/>
          <w:cs/>
        </w:rPr>
        <w:t xml:space="preserve"> กรุงเทพ</w:t>
      </w:r>
      <w:r w:rsidR="00837B3C" w:rsidRPr="00B14FFE">
        <w:rPr>
          <w:rFonts w:ascii="TH SarabunPSK" w:hAnsi="TH SarabunPSK" w:cs="TH SarabunPSK"/>
          <w:color w:val="000000" w:themeColor="text1"/>
          <w:sz w:val="32"/>
          <w:szCs w:val="32"/>
          <w:cs/>
        </w:rPr>
        <w:t>มหานคร</w:t>
      </w:r>
      <w:r w:rsidRPr="00B14FFE">
        <w:rPr>
          <w:rFonts w:ascii="TH SarabunPSK" w:hAnsi="TH SarabunPSK" w:cs="TH SarabunPSK"/>
          <w:color w:val="000000" w:themeColor="text1"/>
          <w:sz w:val="32"/>
          <w:szCs w:val="32"/>
          <w:cs/>
        </w:rPr>
        <w:t>:โรงพิมพ์ชุมนุมสหกรณ์.</w:t>
      </w:r>
    </w:p>
    <w:p w14:paraId="4BE88226" w14:textId="2E05A77D" w:rsidR="001F068B" w:rsidRPr="00B14FFE" w:rsidRDefault="001F068B" w:rsidP="00B14FFE">
      <w:pPr>
        <w:pBdr>
          <w:top w:val="nil"/>
          <w:left w:val="nil"/>
          <w:bottom w:val="nil"/>
          <w:right w:val="nil"/>
          <w:between w:val="nil"/>
        </w:pBdr>
        <w:spacing w:after="0"/>
        <w:ind w:left="709" w:hanging="709"/>
        <w:jc w:val="thaiDistribute"/>
        <w:rPr>
          <w:rFonts w:ascii="TH SarabunPSK" w:hAnsi="TH SarabunPSK" w:cs="TH SarabunPSK"/>
          <w:color w:val="000000" w:themeColor="text1"/>
          <w:sz w:val="32"/>
          <w:szCs w:val="32"/>
        </w:rPr>
      </w:pPr>
      <w:r w:rsidRPr="00B14FFE">
        <w:rPr>
          <w:rFonts w:ascii="TH SarabunPSK" w:hAnsi="TH SarabunPSK" w:cs="TH SarabunPSK"/>
          <w:color w:val="000000" w:themeColor="text1"/>
          <w:sz w:val="32"/>
          <w:szCs w:val="32"/>
          <w:cs/>
        </w:rPr>
        <w:t>ขันแก้ว พรมคำ. (2564). การพัฒนาแนวทางการบริหารโดยใช้หลักธรรมา</w:t>
      </w:r>
      <w:proofErr w:type="spellStart"/>
      <w:r w:rsidRPr="00B14FFE">
        <w:rPr>
          <w:rFonts w:ascii="TH SarabunPSK" w:hAnsi="TH SarabunPSK" w:cs="TH SarabunPSK"/>
          <w:color w:val="000000" w:themeColor="text1"/>
          <w:sz w:val="32"/>
          <w:szCs w:val="32"/>
          <w:cs/>
        </w:rPr>
        <w:t>ภิ</w:t>
      </w:r>
      <w:proofErr w:type="spellEnd"/>
      <w:r w:rsidRPr="00B14FFE">
        <w:rPr>
          <w:rFonts w:ascii="TH SarabunPSK" w:hAnsi="TH SarabunPSK" w:cs="TH SarabunPSK"/>
          <w:color w:val="000000" w:themeColor="text1"/>
          <w:sz w:val="32"/>
          <w:szCs w:val="32"/>
          <w:cs/>
        </w:rPr>
        <w:t>บาลของสถานศึกษาสังกัดองค์กรปกครองส่วนท้องถิ่นจังหวัดเลย.</w:t>
      </w:r>
      <w:r w:rsidRPr="00B14FFE">
        <w:rPr>
          <w:rFonts w:ascii="TH SarabunPSK" w:hAnsi="TH SarabunPSK" w:cs="TH SarabunPSK"/>
          <w:i/>
          <w:iCs/>
          <w:color w:val="000000" w:themeColor="text1"/>
          <w:sz w:val="32"/>
          <w:szCs w:val="32"/>
          <w:cs/>
        </w:rPr>
        <w:t xml:space="preserve"> วิทยานิพนธ์ปริญญามหาบัณฑิต</w:t>
      </w:r>
      <w:r w:rsidR="00837B3C" w:rsidRPr="00B14FFE">
        <w:rPr>
          <w:rFonts w:ascii="TH SarabunPSK" w:hAnsi="TH SarabunPSK" w:cs="TH SarabunPSK"/>
          <w:i/>
          <w:iCs/>
          <w:color w:val="000000" w:themeColor="text1"/>
          <w:sz w:val="32"/>
          <w:szCs w:val="32"/>
          <w:cs/>
        </w:rPr>
        <w:t>.</w:t>
      </w:r>
      <w:r w:rsidRPr="00B14FFE">
        <w:rPr>
          <w:rFonts w:ascii="TH SarabunPSK" w:hAnsi="TH SarabunPSK" w:cs="TH SarabunPSK"/>
          <w:color w:val="000000" w:themeColor="text1"/>
          <w:sz w:val="32"/>
          <w:szCs w:val="32"/>
        </w:rPr>
        <w:t xml:space="preserve"> </w:t>
      </w:r>
      <w:r w:rsidRPr="00B14FFE">
        <w:rPr>
          <w:rFonts w:ascii="TH SarabunPSK" w:hAnsi="TH SarabunPSK" w:cs="TH SarabunPSK"/>
          <w:color w:val="000000" w:themeColor="text1"/>
          <w:sz w:val="32"/>
          <w:szCs w:val="32"/>
          <w:cs/>
        </w:rPr>
        <w:t>มหาวิทยาลัยมหาสารคาม.</w:t>
      </w:r>
    </w:p>
    <w:p w14:paraId="4BE88228" w14:textId="0AD84DD9" w:rsidR="0078542F" w:rsidRPr="00B14FFE" w:rsidRDefault="0078542F" w:rsidP="00B14FFE">
      <w:pPr>
        <w:pBdr>
          <w:top w:val="nil"/>
          <w:left w:val="nil"/>
          <w:bottom w:val="nil"/>
          <w:right w:val="nil"/>
          <w:between w:val="nil"/>
        </w:pBdr>
        <w:spacing w:after="0"/>
        <w:ind w:left="709" w:hanging="709"/>
        <w:jc w:val="thaiDistribute"/>
        <w:rPr>
          <w:rFonts w:ascii="TH SarabunPSK" w:hAnsi="TH SarabunPSK" w:cs="TH SarabunPSK"/>
          <w:color w:val="000000" w:themeColor="text1"/>
          <w:sz w:val="32"/>
          <w:szCs w:val="32"/>
        </w:rPr>
      </w:pPr>
      <w:r w:rsidRPr="00B14FFE">
        <w:rPr>
          <w:rFonts w:ascii="TH SarabunPSK" w:hAnsi="TH SarabunPSK" w:cs="TH SarabunPSK"/>
          <w:color w:val="000000" w:themeColor="text1"/>
          <w:sz w:val="32"/>
          <w:szCs w:val="32"/>
          <w:cs/>
        </w:rPr>
        <w:t>ชน</w:t>
      </w:r>
      <w:proofErr w:type="spellStart"/>
      <w:r w:rsidRPr="00B14FFE">
        <w:rPr>
          <w:rFonts w:ascii="TH SarabunPSK" w:hAnsi="TH SarabunPSK" w:cs="TH SarabunPSK"/>
          <w:color w:val="000000" w:themeColor="text1"/>
          <w:sz w:val="32"/>
          <w:szCs w:val="32"/>
          <w:cs/>
        </w:rPr>
        <w:t>ิส</w:t>
      </w:r>
      <w:proofErr w:type="spellEnd"/>
      <w:r w:rsidRPr="00B14FFE">
        <w:rPr>
          <w:rFonts w:ascii="TH SarabunPSK" w:hAnsi="TH SarabunPSK" w:cs="TH SarabunPSK"/>
          <w:color w:val="000000" w:themeColor="text1"/>
          <w:sz w:val="32"/>
          <w:szCs w:val="32"/>
          <w:cs/>
        </w:rPr>
        <w:t>รา ชุมวงศ์. (</w:t>
      </w:r>
      <w:r w:rsidRPr="00B14FFE">
        <w:rPr>
          <w:rFonts w:ascii="TH SarabunPSK" w:hAnsi="TH SarabunPSK" w:cs="TH SarabunPSK"/>
          <w:color w:val="000000" w:themeColor="text1"/>
          <w:sz w:val="32"/>
          <w:szCs w:val="32"/>
        </w:rPr>
        <w:t xml:space="preserve">2563). </w:t>
      </w:r>
      <w:r w:rsidRPr="00B14FFE">
        <w:rPr>
          <w:rFonts w:ascii="TH SarabunPSK" w:hAnsi="TH SarabunPSK" w:cs="TH SarabunPSK"/>
          <w:color w:val="000000" w:themeColor="text1"/>
          <w:sz w:val="32"/>
          <w:szCs w:val="32"/>
          <w:cs/>
        </w:rPr>
        <w:t xml:space="preserve">การพัฒนาแนวทางการดำเนินงานวิชาการที่มีประสิทธิผลของสถานศึกษาสังกัดสำนักงานเขตพื้นที่การศึกษาประถมศึกษานครราชสีมา เขต </w:t>
      </w:r>
      <w:r w:rsidRPr="00B14FFE">
        <w:rPr>
          <w:rFonts w:ascii="TH SarabunPSK" w:hAnsi="TH SarabunPSK" w:cs="TH SarabunPSK"/>
          <w:color w:val="000000" w:themeColor="text1"/>
          <w:sz w:val="32"/>
          <w:szCs w:val="32"/>
        </w:rPr>
        <w:t xml:space="preserve">7. </w:t>
      </w:r>
      <w:r w:rsidRPr="00B14FFE">
        <w:rPr>
          <w:rFonts w:ascii="TH SarabunPSK" w:hAnsi="TH SarabunPSK" w:cs="TH SarabunPSK"/>
          <w:i/>
          <w:iCs/>
          <w:color w:val="000000" w:themeColor="text1"/>
          <w:sz w:val="32"/>
          <w:szCs w:val="32"/>
          <w:cs/>
        </w:rPr>
        <w:t>วิทยานิพนธ์ปริญญาการศึกษามหาบัณฑิต</w:t>
      </w:r>
      <w:r w:rsidRPr="00B14FFE">
        <w:rPr>
          <w:rFonts w:ascii="TH SarabunPSK" w:hAnsi="TH SarabunPSK" w:cs="TH SarabunPSK"/>
          <w:i/>
          <w:iCs/>
          <w:color w:val="000000" w:themeColor="text1"/>
          <w:sz w:val="32"/>
          <w:szCs w:val="32"/>
        </w:rPr>
        <w:t>,</w:t>
      </w:r>
      <w:r w:rsidRPr="00B14FFE">
        <w:rPr>
          <w:rFonts w:ascii="TH SarabunPSK" w:hAnsi="TH SarabunPSK" w:cs="TH SarabunPSK"/>
          <w:color w:val="000000" w:themeColor="text1"/>
          <w:sz w:val="32"/>
          <w:szCs w:val="32"/>
        </w:rPr>
        <w:t xml:space="preserve"> </w:t>
      </w:r>
      <w:r w:rsidRPr="00B14FFE">
        <w:rPr>
          <w:rFonts w:ascii="TH SarabunPSK" w:hAnsi="TH SarabunPSK" w:cs="TH SarabunPSK"/>
          <w:color w:val="000000" w:themeColor="text1"/>
          <w:sz w:val="32"/>
          <w:szCs w:val="32"/>
          <w:cs/>
        </w:rPr>
        <w:t>สาขาวิชาการบริหารและพัฒนาการศึกษา</w:t>
      </w:r>
      <w:r w:rsidRPr="00B14FFE">
        <w:rPr>
          <w:rFonts w:ascii="TH SarabunPSK" w:hAnsi="TH SarabunPSK" w:cs="TH SarabunPSK"/>
          <w:color w:val="000000" w:themeColor="text1"/>
          <w:sz w:val="32"/>
          <w:szCs w:val="32"/>
        </w:rPr>
        <w:t xml:space="preserve">, </w:t>
      </w:r>
      <w:r w:rsidRPr="00B14FFE">
        <w:rPr>
          <w:rFonts w:ascii="TH SarabunPSK" w:hAnsi="TH SarabunPSK" w:cs="TH SarabunPSK"/>
          <w:color w:val="000000" w:themeColor="text1"/>
          <w:sz w:val="32"/>
          <w:szCs w:val="32"/>
          <w:cs/>
        </w:rPr>
        <w:t>มหาวิทยาลัยมหาสารคาม).</w:t>
      </w:r>
    </w:p>
    <w:p w14:paraId="4BE8822A" w14:textId="5889351C" w:rsidR="0078542F" w:rsidRPr="00B14FFE" w:rsidRDefault="0078542F" w:rsidP="00B14FFE">
      <w:pPr>
        <w:pBdr>
          <w:top w:val="nil"/>
          <w:left w:val="nil"/>
          <w:bottom w:val="nil"/>
          <w:right w:val="nil"/>
          <w:between w:val="nil"/>
        </w:pBdr>
        <w:spacing w:after="0"/>
        <w:ind w:left="709" w:hanging="709"/>
        <w:jc w:val="thaiDistribute"/>
        <w:rPr>
          <w:rFonts w:ascii="TH SarabunPSK" w:hAnsi="TH SarabunPSK" w:cs="TH SarabunPSK"/>
          <w:i/>
          <w:iCs/>
          <w:color w:val="000000" w:themeColor="text1"/>
          <w:sz w:val="32"/>
          <w:szCs w:val="32"/>
        </w:rPr>
      </w:pPr>
      <w:r w:rsidRPr="00B14FFE">
        <w:rPr>
          <w:rFonts w:ascii="TH SarabunPSK" w:hAnsi="TH SarabunPSK" w:cs="TH SarabunPSK"/>
          <w:color w:val="000000" w:themeColor="text1"/>
          <w:sz w:val="32"/>
          <w:szCs w:val="32"/>
          <w:cs/>
        </w:rPr>
        <w:lastRenderedPageBreak/>
        <w:t>ธัญดา ยงยศยิ่ง. (</w:t>
      </w:r>
      <w:r w:rsidRPr="00B14FFE">
        <w:rPr>
          <w:rFonts w:ascii="TH SarabunPSK" w:hAnsi="TH SarabunPSK" w:cs="TH SarabunPSK"/>
          <w:color w:val="000000" w:themeColor="text1"/>
          <w:sz w:val="32"/>
          <w:szCs w:val="32"/>
        </w:rPr>
        <w:t xml:space="preserve">2560). </w:t>
      </w:r>
      <w:r w:rsidRPr="00B14FFE">
        <w:rPr>
          <w:rFonts w:ascii="TH SarabunPSK" w:hAnsi="TH SarabunPSK" w:cs="TH SarabunPSK"/>
          <w:i/>
          <w:iCs/>
          <w:color w:val="000000" w:themeColor="text1"/>
          <w:sz w:val="32"/>
          <w:szCs w:val="32"/>
          <w:cs/>
        </w:rPr>
        <w:t xml:space="preserve">การบริหารงานวิชาการของผู้บริหารสถานศึกษา สังกัดสำนักงานเขตพื้นทีการศึกษาประถมศึกษายะลา เขต </w:t>
      </w:r>
      <w:r w:rsidRPr="00B14FFE">
        <w:rPr>
          <w:rFonts w:ascii="TH SarabunPSK" w:hAnsi="TH SarabunPSK" w:cs="TH SarabunPSK"/>
          <w:i/>
          <w:iCs/>
          <w:color w:val="000000" w:themeColor="text1"/>
          <w:sz w:val="32"/>
          <w:szCs w:val="32"/>
        </w:rPr>
        <w:t>3.</w:t>
      </w:r>
      <w:r w:rsidRPr="00B14FFE">
        <w:rPr>
          <w:rFonts w:ascii="TH SarabunPSK" w:hAnsi="TH SarabunPSK" w:cs="TH SarabunPSK"/>
          <w:color w:val="000000" w:themeColor="text1"/>
          <w:sz w:val="32"/>
          <w:szCs w:val="32"/>
        </w:rPr>
        <w:t xml:space="preserve"> </w:t>
      </w:r>
      <w:r w:rsidRPr="00B14FFE">
        <w:rPr>
          <w:rFonts w:ascii="TH SarabunPSK" w:hAnsi="TH SarabunPSK" w:cs="TH SarabunPSK"/>
          <w:i/>
          <w:iCs/>
          <w:color w:val="000000" w:themeColor="text1"/>
          <w:sz w:val="32"/>
          <w:szCs w:val="32"/>
          <w:cs/>
        </w:rPr>
        <w:t>การค้นคว้าอิสระ</w:t>
      </w:r>
      <w:r w:rsidRPr="00B14FFE">
        <w:rPr>
          <w:rFonts w:ascii="TH SarabunPSK" w:hAnsi="TH SarabunPSK" w:cs="TH SarabunPSK"/>
          <w:i/>
          <w:iCs/>
          <w:color w:val="000000" w:themeColor="text1"/>
          <w:sz w:val="32"/>
          <w:szCs w:val="32"/>
        </w:rPr>
        <w:t xml:space="preserve">, </w:t>
      </w:r>
      <w:r w:rsidRPr="00B14FFE">
        <w:rPr>
          <w:rFonts w:ascii="TH SarabunPSK" w:hAnsi="TH SarabunPSK" w:cs="TH SarabunPSK"/>
          <w:i/>
          <w:iCs/>
          <w:color w:val="000000" w:themeColor="text1"/>
          <w:sz w:val="32"/>
          <w:szCs w:val="32"/>
          <w:cs/>
        </w:rPr>
        <w:t>ครุ</w:t>
      </w:r>
      <w:proofErr w:type="spellStart"/>
      <w:r w:rsidRPr="00B14FFE">
        <w:rPr>
          <w:rFonts w:ascii="TH SarabunPSK" w:hAnsi="TH SarabunPSK" w:cs="TH SarabunPSK"/>
          <w:i/>
          <w:iCs/>
          <w:color w:val="000000" w:themeColor="text1"/>
          <w:sz w:val="32"/>
          <w:szCs w:val="32"/>
          <w:cs/>
        </w:rPr>
        <w:t>ศา</w:t>
      </w:r>
      <w:proofErr w:type="spellEnd"/>
      <w:r w:rsidRPr="00B14FFE">
        <w:rPr>
          <w:rFonts w:ascii="TH SarabunPSK" w:hAnsi="TH SarabunPSK" w:cs="TH SarabunPSK"/>
          <w:i/>
          <w:iCs/>
          <w:color w:val="000000" w:themeColor="text1"/>
          <w:sz w:val="32"/>
          <w:szCs w:val="32"/>
          <w:cs/>
        </w:rPr>
        <w:t>สตรมหาบัณฑิต</w:t>
      </w:r>
      <w:r w:rsidRPr="00B14FFE">
        <w:rPr>
          <w:rFonts w:ascii="TH SarabunPSK" w:hAnsi="TH SarabunPSK" w:cs="TH SarabunPSK"/>
          <w:color w:val="000000" w:themeColor="text1"/>
          <w:sz w:val="32"/>
          <w:szCs w:val="32"/>
        </w:rPr>
        <w:t xml:space="preserve">, </w:t>
      </w:r>
      <w:r w:rsidRPr="00B14FFE">
        <w:rPr>
          <w:rFonts w:ascii="TH SarabunPSK" w:hAnsi="TH SarabunPSK" w:cs="TH SarabunPSK"/>
          <w:color w:val="000000" w:themeColor="text1"/>
          <w:sz w:val="32"/>
          <w:szCs w:val="32"/>
          <w:cs/>
        </w:rPr>
        <w:t>บัณฑิตวิทยาลัย</w:t>
      </w:r>
      <w:r w:rsidRPr="00B14FFE">
        <w:rPr>
          <w:rFonts w:ascii="TH SarabunPSK" w:hAnsi="TH SarabunPSK" w:cs="TH SarabunPSK"/>
          <w:color w:val="000000" w:themeColor="text1"/>
          <w:sz w:val="32"/>
          <w:szCs w:val="32"/>
        </w:rPr>
        <w:t xml:space="preserve">, </w:t>
      </w:r>
      <w:r w:rsidRPr="00B14FFE">
        <w:rPr>
          <w:rFonts w:ascii="TH SarabunPSK" w:hAnsi="TH SarabunPSK" w:cs="TH SarabunPSK"/>
          <w:color w:val="000000" w:themeColor="text1"/>
          <w:sz w:val="32"/>
          <w:szCs w:val="32"/>
          <w:cs/>
        </w:rPr>
        <w:t xml:space="preserve">มหาวิทยาลัยราชภัฏยะลา. </w:t>
      </w:r>
      <w:r w:rsidRPr="00B14FFE">
        <w:rPr>
          <w:rFonts w:ascii="TH SarabunPSK" w:hAnsi="TH SarabunPSK" w:cs="TH SarabunPSK"/>
          <w:color w:val="000000" w:themeColor="text1"/>
          <w:sz w:val="32"/>
          <w:szCs w:val="32"/>
          <w:cs/>
        </w:rPr>
        <w:tab/>
        <w:t xml:space="preserve"> </w:t>
      </w:r>
    </w:p>
    <w:p w14:paraId="4BE8822D" w14:textId="6FC124F4" w:rsidR="001F068B" w:rsidRPr="00B14FFE" w:rsidRDefault="001F068B" w:rsidP="00B14FFE">
      <w:pPr>
        <w:pBdr>
          <w:top w:val="nil"/>
          <w:left w:val="nil"/>
          <w:bottom w:val="nil"/>
          <w:right w:val="nil"/>
          <w:between w:val="nil"/>
        </w:pBdr>
        <w:spacing w:after="0"/>
        <w:ind w:left="709" w:hanging="709"/>
        <w:jc w:val="thaiDistribute"/>
        <w:rPr>
          <w:rFonts w:ascii="TH SarabunPSK" w:hAnsi="TH SarabunPSK" w:cs="TH SarabunPSK"/>
          <w:color w:val="000000" w:themeColor="text1"/>
          <w:sz w:val="32"/>
          <w:szCs w:val="32"/>
        </w:rPr>
      </w:pPr>
      <w:r w:rsidRPr="00B14FFE">
        <w:rPr>
          <w:rFonts w:ascii="TH SarabunPSK" w:hAnsi="TH SarabunPSK" w:cs="TH SarabunPSK"/>
          <w:color w:val="000000" w:themeColor="text1"/>
          <w:sz w:val="32"/>
          <w:szCs w:val="32"/>
          <w:cs/>
        </w:rPr>
        <w:t xml:space="preserve">นารี </w:t>
      </w:r>
      <w:proofErr w:type="spellStart"/>
      <w:r w:rsidRPr="00B14FFE">
        <w:rPr>
          <w:rFonts w:ascii="TH SarabunPSK" w:hAnsi="TH SarabunPSK" w:cs="TH SarabunPSK"/>
          <w:color w:val="000000" w:themeColor="text1"/>
          <w:sz w:val="32"/>
          <w:szCs w:val="32"/>
          <w:cs/>
        </w:rPr>
        <w:t>ปราถนา</w:t>
      </w:r>
      <w:proofErr w:type="spellEnd"/>
      <w:r w:rsidRPr="00B14FFE">
        <w:rPr>
          <w:rFonts w:ascii="TH SarabunPSK" w:hAnsi="TH SarabunPSK" w:cs="TH SarabunPSK"/>
          <w:color w:val="000000" w:themeColor="text1"/>
          <w:sz w:val="32"/>
          <w:szCs w:val="32"/>
          <w:cs/>
        </w:rPr>
        <w:t xml:space="preserve">ม. (2566). การบริหารงานวิชาการของสถานศึกษา สังกัดสำนักงานเขตพื้นที่การศึกษาประถมศึกษาชัยภูมิ เขต 2. </w:t>
      </w:r>
      <w:r w:rsidRPr="00B14FFE">
        <w:rPr>
          <w:rFonts w:ascii="TH SarabunPSK" w:hAnsi="TH SarabunPSK" w:cs="TH SarabunPSK"/>
          <w:i/>
          <w:iCs/>
          <w:color w:val="000000" w:themeColor="text1"/>
          <w:sz w:val="32"/>
          <w:szCs w:val="32"/>
          <w:cs/>
        </w:rPr>
        <w:t>วิทยานิพนธ์ศึกษา</w:t>
      </w:r>
      <w:proofErr w:type="spellStart"/>
      <w:r w:rsidRPr="00B14FFE">
        <w:rPr>
          <w:rFonts w:ascii="TH SarabunPSK" w:hAnsi="TH SarabunPSK" w:cs="TH SarabunPSK"/>
          <w:i/>
          <w:iCs/>
          <w:color w:val="000000" w:themeColor="text1"/>
          <w:sz w:val="32"/>
          <w:szCs w:val="32"/>
          <w:cs/>
        </w:rPr>
        <w:t>ศา</w:t>
      </w:r>
      <w:proofErr w:type="spellEnd"/>
      <w:r w:rsidRPr="00B14FFE">
        <w:rPr>
          <w:rFonts w:ascii="TH SarabunPSK" w:hAnsi="TH SarabunPSK" w:cs="TH SarabunPSK"/>
          <w:i/>
          <w:iCs/>
          <w:color w:val="000000" w:themeColor="text1"/>
          <w:sz w:val="32"/>
          <w:szCs w:val="32"/>
          <w:cs/>
        </w:rPr>
        <w:t>สตรมหาบัณฑิต</w:t>
      </w:r>
      <w:r w:rsidR="00B14FFE">
        <w:rPr>
          <w:rFonts w:ascii="TH SarabunPSK" w:hAnsi="TH SarabunPSK" w:cs="TH SarabunPSK"/>
          <w:color w:val="000000" w:themeColor="text1"/>
          <w:sz w:val="32"/>
          <w:szCs w:val="32"/>
        </w:rPr>
        <w:t>.</w:t>
      </w:r>
      <w:r w:rsidRPr="00B14FFE">
        <w:rPr>
          <w:rFonts w:ascii="TH SarabunPSK" w:hAnsi="TH SarabunPSK" w:cs="TH SarabunPSK"/>
          <w:color w:val="000000" w:themeColor="text1"/>
          <w:sz w:val="32"/>
          <w:szCs w:val="32"/>
        </w:rPr>
        <w:t xml:space="preserve"> </w:t>
      </w:r>
      <w:r w:rsidRPr="00B14FFE">
        <w:rPr>
          <w:rFonts w:ascii="TH SarabunPSK" w:hAnsi="TH SarabunPSK" w:cs="TH SarabunPSK"/>
          <w:color w:val="000000" w:themeColor="text1"/>
          <w:sz w:val="32"/>
          <w:szCs w:val="32"/>
          <w:cs/>
        </w:rPr>
        <w:t>คณะศึกษาศาสตร์</w:t>
      </w:r>
      <w:r w:rsidRPr="00B14FFE">
        <w:rPr>
          <w:rFonts w:ascii="TH SarabunPSK" w:hAnsi="TH SarabunPSK" w:cs="TH SarabunPSK"/>
          <w:color w:val="000000" w:themeColor="text1"/>
          <w:sz w:val="32"/>
          <w:szCs w:val="32"/>
        </w:rPr>
        <w:t xml:space="preserve">, </w:t>
      </w:r>
      <w:r w:rsidRPr="00B14FFE">
        <w:rPr>
          <w:rFonts w:ascii="TH SarabunPSK" w:hAnsi="TH SarabunPSK" w:cs="TH SarabunPSK"/>
          <w:color w:val="000000" w:themeColor="text1"/>
          <w:sz w:val="32"/>
          <w:szCs w:val="32"/>
          <w:cs/>
        </w:rPr>
        <w:t>มหาวิทยาลัยมหาม</w:t>
      </w:r>
      <w:proofErr w:type="spellStart"/>
      <w:r w:rsidRPr="00B14FFE">
        <w:rPr>
          <w:rFonts w:ascii="TH SarabunPSK" w:hAnsi="TH SarabunPSK" w:cs="TH SarabunPSK"/>
          <w:color w:val="000000" w:themeColor="text1"/>
          <w:sz w:val="32"/>
          <w:szCs w:val="32"/>
          <w:cs/>
        </w:rPr>
        <w:t>กุฏ</w:t>
      </w:r>
      <w:proofErr w:type="spellEnd"/>
      <w:r w:rsidRPr="00B14FFE">
        <w:rPr>
          <w:rFonts w:ascii="TH SarabunPSK" w:hAnsi="TH SarabunPSK" w:cs="TH SarabunPSK"/>
          <w:color w:val="000000" w:themeColor="text1"/>
          <w:sz w:val="32"/>
          <w:szCs w:val="32"/>
          <w:cs/>
        </w:rPr>
        <w:t>ราชวิทยาลัย.</w:t>
      </w:r>
    </w:p>
    <w:p w14:paraId="4BE8822F" w14:textId="4C678374" w:rsidR="0078542F" w:rsidRPr="00B14FFE" w:rsidRDefault="0078542F" w:rsidP="00B14FFE">
      <w:pPr>
        <w:pBdr>
          <w:top w:val="nil"/>
          <w:left w:val="nil"/>
          <w:bottom w:val="nil"/>
          <w:right w:val="nil"/>
          <w:between w:val="nil"/>
        </w:pBdr>
        <w:spacing w:after="0"/>
        <w:ind w:left="709" w:hanging="709"/>
        <w:jc w:val="thaiDistribute"/>
        <w:rPr>
          <w:rFonts w:ascii="TH SarabunPSK" w:hAnsi="TH SarabunPSK" w:cs="TH SarabunPSK"/>
          <w:color w:val="000000" w:themeColor="text1"/>
          <w:sz w:val="32"/>
          <w:szCs w:val="32"/>
        </w:rPr>
      </w:pPr>
      <w:r w:rsidRPr="00B14FFE">
        <w:rPr>
          <w:rFonts w:ascii="TH SarabunPSK" w:hAnsi="TH SarabunPSK" w:cs="TH SarabunPSK"/>
          <w:color w:val="000000" w:themeColor="text1"/>
          <w:sz w:val="32"/>
          <w:szCs w:val="32"/>
          <w:cs/>
        </w:rPr>
        <w:t>นิภาพร พินิจมนตรี. (</w:t>
      </w:r>
      <w:r w:rsidRPr="00B14FFE">
        <w:rPr>
          <w:rFonts w:ascii="TH SarabunPSK" w:hAnsi="TH SarabunPSK" w:cs="TH SarabunPSK"/>
          <w:color w:val="000000" w:themeColor="text1"/>
          <w:sz w:val="32"/>
          <w:szCs w:val="32"/>
        </w:rPr>
        <w:t xml:space="preserve">2563). </w:t>
      </w:r>
      <w:r w:rsidRPr="00B14FFE">
        <w:rPr>
          <w:rFonts w:ascii="TH SarabunPSK" w:hAnsi="TH SarabunPSK" w:cs="TH SarabunPSK"/>
          <w:color w:val="000000" w:themeColor="text1"/>
          <w:sz w:val="32"/>
          <w:szCs w:val="32"/>
          <w:cs/>
        </w:rPr>
        <w:t>การพัฒนาแนวทางการบริหารงานวิชาการแบบมีส่วนร่วมสำหรั</w:t>
      </w:r>
      <w:r w:rsidR="00B14FFE">
        <w:rPr>
          <w:rFonts w:ascii="TH SarabunPSK" w:hAnsi="TH SarabunPSK" w:cs="TH SarabunPSK" w:hint="cs"/>
          <w:color w:val="000000" w:themeColor="text1"/>
          <w:sz w:val="32"/>
          <w:szCs w:val="32"/>
          <w:cs/>
        </w:rPr>
        <w:t>บ</w:t>
      </w:r>
      <w:r w:rsidRPr="00B14FFE">
        <w:rPr>
          <w:rFonts w:ascii="TH SarabunPSK" w:hAnsi="TH SarabunPSK" w:cs="TH SarabunPSK"/>
          <w:color w:val="000000" w:themeColor="text1"/>
          <w:sz w:val="32"/>
          <w:szCs w:val="32"/>
          <w:cs/>
        </w:rPr>
        <w:t xml:space="preserve">สถานศึกษาขนาดเล็ก สังกัดสำนักงานเขตพื้นที่การศึกษามัธยมศึกษา เขต </w:t>
      </w:r>
      <w:r w:rsidRPr="00B14FFE">
        <w:rPr>
          <w:rFonts w:ascii="TH SarabunPSK" w:hAnsi="TH SarabunPSK" w:cs="TH SarabunPSK"/>
          <w:color w:val="000000" w:themeColor="text1"/>
          <w:sz w:val="32"/>
          <w:szCs w:val="32"/>
        </w:rPr>
        <w:t xml:space="preserve">25. </w:t>
      </w:r>
      <w:r w:rsidRPr="00B14FFE">
        <w:rPr>
          <w:rFonts w:ascii="TH SarabunPSK" w:hAnsi="TH SarabunPSK" w:cs="TH SarabunPSK"/>
          <w:i/>
          <w:iCs/>
          <w:color w:val="000000" w:themeColor="text1"/>
          <w:sz w:val="32"/>
          <w:szCs w:val="32"/>
          <w:cs/>
        </w:rPr>
        <w:t>วิทยานิพนธ์</w:t>
      </w:r>
      <w:r w:rsidRPr="00B14FFE">
        <w:rPr>
          <w:rFonts w:ascii="TH SarabunPSK" w:hAnsi="TH SarabunPSK" w:cs="TH SarabunPSK"/>
          <w:i/>
          <w:iCs/>
          <w:color w:val="000000" w:themeColor="text1"/>
          <w:sz w:val="32"/>
          <w:szCs w:val="32"/>
        </w:rPr>
        <w:t xml:space="preserve">, </w:t>
      </w:r>
      <w:r w:rsidRPr="00B14FFE">
        <w:rPr>
          <w:rFonts w:ascii="TH SarabunPSK" w:hAnsi="TH SarabunPSK" w:cs="TH SarabunPSK"/>
          <w:i/>
          <w:iCs/>
          <w:color w:val="000000" w:themeColor="text1"/>
          <w:sz w:val="32"/>
          <w:szCs w:val="32"/>
          <w:cs/>
        </w:rPr>
        <w:t>ปริญญาการศึกษามหาบัณฑิต</w:t>
      </w:r>
      <w:r w:rsidRPr="00B14FFE">
        <w:rPr>
          <w:rFonts w:ascii="TH SarabunPSK" w:hAnsi="TH SarabunPSK" w:cs="TH SarabunPSK"/>
          <w:i/>
          <w:iCs/>
          <w:color w:val="000000" w:themeColor="text1"/>
          <w:sz w:val="32"/>
          <w:szCs w:val="32"/>
        </w:rPr>
        <w:t>,</w:t>
      </w:r>
      <w:r w:rsidRPr="00B14FFE">
        <w:rPr>
          <w:rFonts w:ascii="TH SarabunPSK" w:hAnsi="TH SarabunPSK" w:cs="TH SarabunPSK"/>
          <w:color w:val="000000" w:themeColor="text1"/>
          <w:sz w:val="32"/>
          <w:szCs w:val="32"/>
        </w:rPr>
        <w:t xml:space="preserve"> </w:t>
      </w:r>
      <w:r w:rsidRPr="00B14FFE">
        <w:rPr>
          <w:rFonts w:ascii="TH SarabunPSK" w:hAnsi="TH SarabunPSK" w:cs="TH SarabunPSK"/>
          <w:color w:val="000000" w:themeColor="text1"/>
          <w:sz w:val="32"/>
          <w:szCs w:val="32"/>
          <w:cs/>
        </w:rPr>
        <w:t>สาขาวิชาการบริหารและพัฒนาการศึกษา</w:t>
      </w:r>
      <w:r w:rsidRPr="00B14FFE">
        <w:rPr>
          <w:rFonts w:ascii="TH SarabunPSK" w:hAnsi="TH SarabunPSK" w:cs="TH SarabunPSK"/>
          <w:color w:val="000000" w:themeColor="text1"/>
          <w:sz w:val="32"/>
          <w:szCs w:val="32"/>
        </w:rPr>
        <w:t xml:space="preserve">, </w:t>
      </w:r>
      <w:r w:rsidRPr="00B14FFE">
        <w:rPr>
          <w:rFonts w:ascii="TH SarabunPSK" w:hAnsi="TH SarabunPSK" w:cs="TH SarabunPSK"/>
          <w:color w:val="000000" w:themeColor="text1"/>
          <w:sz w:val="32"/>
          <w:szCs w:val="32"/>
          <w:cs/>
        </w:rPr>
        <w:t>มหาวิทยาลัยมหาสารคาม.</w:t>
      </w:r>
    </w:p>
    <w:p w14:paraId="4BE88230" w14:textId="52A0BCFB" w:rsidR="001F068B" w:rsidRPr="00B14FFE" w:rsidRDefault="001F068B" w:rsidP="00B14FFE">
      <w:pPr>
        <w:pBdr>
          <w:top w:val="nil"/>
          <w:left w:val="nil"/>
          <w:bottom w:val="nil"/>
          <w:right w:val="nil"/>
          <w:between w:val="nil"/>
        </w:pBdr>
        <w:spacing w:after="0"/>
        <w:ind w:left="709" w:hanging="709"/>
        <w:jc w:val="thaiDistribute"/>
        <w:rPr>
          <w:rFonts w:ascii="TH SarabunPSK" w:hAnsi="TH SarabunPSK" w:cs="TH SarabunPSK"/>
          <w:color w:val="000000" w:themeColor="text1"/>
          <w:sz w:val="32"/>
          <w:szCs w:val="32"/>
        </w:rPr>
      </w:pPr>
      <w:r w:rsidRPr="00B14FFE">
        <w:rPr>
          <w:rFonts w:ascii="TH SarabunPSK" w:hAnsi="TH SarabunPSK" w:cs="TH SarabunPSK"/>
          <w:color w:val="000000" w:themeColor="text1"/>
          <w:sz w:val="32"/>
          <w:szCs w:val="32"/>
          <w:cs/>
        </w:rPr>
        <w:t xml:space="preserve">บุญชม ศรีสะอาด และคณะ. (2561). </w:t>
      </w:r>
      <w:r w:rsidRPr="00B14FFE">
        <w:rPr>
          <w:rFonts w:ascii="TH SarabunPSK" w:hAnsi="TH SarabunPSK" w:cs="TH SarabunPSK"/>
          <w:i/>
          <w:iCs/>
          <w:color w:val="000000" w:themeColor="text1"/>
          <w:sz w:val="32"/>
          <w:szCs w:val="32"/>
          <w:cs/>
        </w:rPr>
        <w:t>การวิจัยเบื้องต้น.</w:t>
      </w:r>
      <w:r w:rsidRPr="00B14FFE">
        <w:rPr>
          <w:rFonts w:ascii="TH SarabunPSK" w:hAnsi="TH SarabunPSK" w:cs="TH SarabunPSK"/>
          <w:color w:val="000000" w:themeColor="text1"/>
          <w:sz w:val="32"/>
          <w:szCs w:val="32"/>
          <w:cs/>
        </w:rPr>
        <w:t xml:space="preserve"> กรุงเทพ</w:t>
      </w:r>
      <w:r w:rsidR="00611C31" w:rsidRPr="00B14FFE">
        <w:rPr>
          <w:rFonts w:ascii="TH SarabunPSK" w:hAnsi="TH SarabunPSK" w:cs="TH SarabunPSK"/>
          <w:color w:val="000000" w:themeColor="text1"/>
          <w:sz w:val="32"/>
          <w:szCs w:val="32"/>
          <w:cs/>
        </w:rPr>
        <w:t>มหานคร</w:t>
      </w:r>
      <w:r w:rsidRPr="00B14FFE">
        <w:rPr>
          <w:rFonts w:ascii="TH SarabunPSK" w:hAnsi="TH SarabunPSK" w:cs="TH SarabunPSK"/>
          <w:color w:val="000000" w:themeColor="text1"/>
          <w:sz w:val="32"/>
          <w:szCs w:val="32"/>
          <w:cs/>
        </w:rPr>
        <w:t>: สุวีริยาสา</w:t>
      </w:r>
      <w:proofErr w:type="spellStart"/>
      <w:r w:rsidRPr="00B14FFE">
        <w:rPr>
          <w:rFonts w:ascii="TH SarabunPSK" w:hAnsi="TH SarabunPSK" w:cs="TH SarabunPSK"/>
          <w:color w:val="000000" w:themeColor="text1"/>
          <w:sz w:val="32"/>
          <w:szCs w:val="32"/>
          <w:cs/>
        </w:rPr>
        <w:t>ส์</w:t>
      </w:r>
      <w:proofErr w:type="spellEnd"/>
      <w:r w:rsidRPr="00B14FFE">
        <w:rPr>
          <w:rFonts w:ascii="TH SarabunPSK" w:hAnsi="TH SarabunPSK" w:cs="TH SarabunPSK"/>
          <w:color w:val="000000" w:themeColor="text1"/>
          <w:sz w:val="32"/>
          <w:szCs w:val="32"/>
          <w:cs/>
        </w:rPr>
        <w:t>น.</w:t>
      </w:r>
    </w:p>
    <w:p w14:paraId="4BE88232" w14:textId="3A2ADAC6" w:rsidR="001F068B" w:rsidRPr="00B14FFE" w:rsidRDefault="001F068B" w:rsidP="00B14FFE">
      <w:pPr>
        <w:pBdr>
          <w:top w:val="nil"/>
          <w:left w:val="nil"/>
          <w:bottom w:val="nil"/>
          <w:right w:val="nil"/>
          <w:between w:val="nil"/>
        </w:pBdr>
        <w:spacing w:after="0"/>
        <w:ind w:left="709" w:hanging="709"/>
        <w:jc w:val="thaiDistribute"/>
        <w:rPr>
          <w:rFonts w:ascii="TH SarabunPSK" w:hAnsi="TH SarabunPSK" w:cs="TH SarabunPSK"/>
          <w:color w:val="000000" w:themeColor="text1"/>
          <w:sz w:val="32"/>
          <w:szCs w:val="32"/>
        </w:rPr>
      </w:pPr>
      <w:proofErr w:type="spellStart"/>
      <w:r w:rsidRPr="00B14FFE">
        <w:rPr>
          <w:rFonts w:ascii="TH SarabunPSK" w:hAnsi="TH SarabunPSK" w:cs="TH SarabunPSK"/>
          <w:color w:val="000000" w:themeColor="text1"/>
          <w:sz w:val="32"/>
          <w:szCs w:val="32"/>
          <w:cs/>
        </w:rPr>
        <w:t>เบญ</w:t>
      </w:r>
      <w:proofErr w:type="spellEnd"/>
      <w:r w:rsidRPr="00B14FFE">
        <w:rPr>
          <w:rFonts w:ascii="TH SarabunPSK" w:hAnsi="TH SarabunPSK" w:cs="TH SarabunPSK"/>
          <w:color w:val="000000" w:themeColor="text1"/>
          <w:sz w:val="32"/>
          <w:szCs w:val="32"/>
          <w:cs/>
        </w:rPr>
        <w:t>จว</w:t>
      </w:r>
      <w:proofErr w:type="spellStart"/>
      <w:r w:rsidRPr="00B14FFE">
        <w:rPr>
          <w:rFonts w:ascii="TH SarabunPSK" w:hAnsi="TH SarabunPSK" w:cs="TH SarabunPSK"/>
          <w:color w:val="000000" w:themeColor="text1"/>
          <w:sz w:val="32"/>
          <w:szCs w:val="32"/>
          <w:cs/>
        </w:rPr>
        <w:t>รร</w:t>
      </w:r>
      <w:proofErr w:type="spellEnd"/>
      <w:r w:rsidRPr="00B14FFE">
        <w:rPr>
          <w:rFonts w:ascii="TH SarabunPSK" w:hAnsi="TH SarabunPSK" w:cs="TH SarabunPSK"/>
          <w:color w:val="000000" w:themeColor="text1"/>
          <w:sz w:val="32"/>
          <w:szCs w:val="32"/>
          <w:cs/>
        </w:rPr>
        <w:t>ณ ถนอมชยธวัช และคณะ. (2559). ทักษะแห่งศตวรรษที่ 21: ความท้าทายในการพัฒนานักศึกษา.</w:t>
      </w:r>
      <w:r w:rsidRPr="00B14FFE">
        <w:rPr>
          <w:rFonts w:ascii="TH SarabunPSK" w:hAnsi="TH SarabunPSK" w:cs="TH SarabunPSK"/>
          <w:b/>
          <w:bCs/>
          <w:color w:val="000000" w:themeColor="text1"/>
          <w:sz w:val="32"/>
          <w:szCs w:val="32"/>
          <w:cs/>
        </w:rPr>
        <w:t xml:space="preserve"> </w:t>
      </w:r>
      <w:r w:rsidRPr="00B14FFE">
        <w:rPr>
          <w:rFonts w:ascii="TH SarabunPSK" w:hAnsi="TH SarabunPSK" w:cs="TH SarabunPSK"/>
          <w:i/>
          <w:iCs/>
          <w:color w:val="000000" w:themeColor="text1"/>
          <w:sz w:val="32"/>
          <w:szCs w:val="32"/>
          <w:cs/>
        </w:rPr>
        <w:t>วารสารเครือข่ายวิทยาลัยพยาบาลและการสาธารณสุขภาคใต้</w:t>
      </w:r>
      <w:r w:rsidRPr="00B14FFE">
        <w:rPr>
          <w:rFonts w:ascii="TH SarabunPSK" w:hAnsi="TH SarabunPSK" w:cs="TH SarabunPSK"/>
          <w:color w:val="000000" w:themeColor="text1"/>
          <w:sz w:val="32"/>
          <w:szCs w:val="32"/>
        </w:rPr>
        <w:t xml:space="preserve">, </w:t>
      </w:r>
      <w:r w:rsidRPr="00B14FFE">
        <w:rPr>
          <w:rFonts w:ascii="TH SarabunPSK" w:hAnsi="TH SarabunPSK" w:cs="TH SarabunPSK"/>
          <w:color w:val="000000" w:themeColor="text1"/>
          <w:sz w:val="32"/>
          <w:szCs w:val="32"/>
          <w:cs/>
        </w:rPr>
        <w:t>3(2).</w:t>
      </w:r>
      <w:r w:rsidR="00665037" w:rsidRPr="00B14FFE">
        <w:rPr>
          <w:rFonts w:ascii="TH SarabunPSK" w:hAnsi="TH SarabunPSK" w:cs="TH SarabunPSK"/>
          <w:color w:val="000000" w:themeColor="text1"/>
          <w:sz w:val="32"/>
          <w:szCs w:val="32"/>
        </w:rPr>
        <w:t>1</w:t>
      </w:r>
      <w:r w:rsidR="002F61FE" w:rsidRPr="00B14FFE">
        <w:rPr>
          <w:rFonts w:ascii="TH SarabunPSK" w:hAnsi="TH SarabunPSK" w:cs="TH SarabunPSK"/>
          <w:color w:val="000000" w:themeColor="text1"/>
          <w:sz w:val="32"/>
          <w:szCs w:val="32"/>
        </w:rPr>
        <w:t>96-208</w:t>
      </w:r>
    </w:p>
    <w:p w14:paraId="4BE88235" w14:textId="6DB90796" w:rsidR="00735B72" w:rsidRPr="00B14FFE" w:rsidRDefault="00735B72" w:rsidP="00B14FFE">
      <w:pPr>
        <w:pBdr>
          <w:top w:val="nil"/>
          <w:left w:val="nil"/>
          <w:bottom w:val="nil"/>
          <w:right w:val="nil"/>
          <w:between w:val="nil"/>
        </w:pBdr>
        <w:spacing w:after="0"/>
        <w:ind w:left="709" w:hanging="709"/>
        <w:jc w:val="thaiDistribute"/>
        <w:rPr>
          <w:rFonts w:ascii="TH SarabunPSK" w:hAnsi="TH SarabunPSK" w:cs="TH SarabunPSK"/>
          <w:color w:val="000000" w:themeColor="text1"/>
          <w:sz w:val="32"/>
          <w:szCs w:val="32"/>
        </w:rPr>
      </w:pPr>
      <w:r w:rsidRPr="00B14FFE">
        <w:rPr>
          <w:rFonts w:ascii="TH SarabunPSK" w:hAnsi="TH SarabunPSK" w:cs="TH SarabunPSK"/>
          <w:color w:val="000000" w:themeColor="text1"/>
          <w:sz w:val="32"/>
          <w:szCs w:val="32"/>
          <w:cs/>
        </w:rPr>
        <w:t>พัช</w:t>
      </w:r>
      <w:proofErr w:type="spellStart"/>
      <w:r w:rsidRPr="00B14FFE">
        <w:rPr>
          <w:rFonts w:ascii="TH SarabunPSK" w:hAnsi="TH SarabunPSK" w:cs="TH SarabunPSK"/>
          <w:color w:val="000000" w:themeColor="text1"/>
          <w:sz w:val="32"/>
          <w:szCs w:val="32"/>
          <w:cs/>
        </w:rPr>
        <w:t>ญ์พิ</w:t>
      </w:r>
      <w:proofErr w:type="spellEnd"/>
      <w:r w:rsidRPr="00B14FFE">
        <w:rPr>
          <w:rFonts w:ascii="TH SarabunPSK" w:hAnsi="TH SarabunPSK" w:cs="TH SarabunPSK"/>
          <w:color w:val="000000" w:themeColor="text1"/>
          <w:sz w:val="32"/>
          <w:szCs w:val="32"/>
          <w:cs/>
        </w:rPr>
        <w:t>ชา จันทา. (</w:t>
      </w:r>
      <w:r w:rsidRPr="00B14FFE">
        <w:rPr>
          <w:rFonts w:ascii="TH SarabunPSK" w:hAnsi="TH SarabunPSK" w:cs="TH SarabunPSK"/>
          <w:color w:val="000000" w:themeColor="text1"/>
          <w:sz w:val="32"/>
          <w:szCs w:val="32"/>
        </w:rPr>
        <w:t xml:space="preserve">2563). </w:t>
      </w:r>
      <w:r w:rsidRPr="00B14FFE">
        <w:rPr>
          <w:rFonts w:ascii="TH SarabunPSK" w:hAnsi="TH SarabunPSK" w:cs="TH SarabunPSK"/>
          <w:color w:val="000000" w:themeColor="text1"/>
          <w:sz w:val="32"/>
          <w:szCs w:val="32"/>
          <w:cs/>
        </w:rPr>
        <w:t>แนวทางการบริหารงานวิชาการของผู้บริหารสถานศึกษา สังกั</w:t>
      </w:r>
      <w:r w:rsidR="00B14FFE">
        <w:rPr>
          <w:rFonts w:ascii="TH SarabunPSK" w:hAnsi="TH SarabunPSK" w:cs="TH SarabunPSK" w:hint="cs"/>
          <w:color w:val="000000" w:themeColor="text1"/>
          <w:sz w:val="32"/>
          <w:szCs w:val="32"/>
          <w:cs/>
        </w:rPr>
        <w:t>ด</w:t>
      </w:r>
      <w:r w:rsidRPr="00B14FFE">
        <w:rPr>
          <w:rFonts w:ascii="TH SarabunPSK" w:hAnsi="TH SarabunPSK" w:cs="TH SarabunPSK"/>
          <w:color w:val="000000" w:themeColor="text1"/>
          <w:sz w:val="32"/>
          <w:szCs w:val="32"/>
          <w:cs/>
        </w:rPr>
        <w:t xml:space="preserve">สำนักงานเขตพื้นที่การศึกษาประถมศึกษานครนายก. </w:t>
      </w:r>
      <w:r w:rsidRPr="00B14FFE">
        <w:rPr>
          <w:rFonts w:ascii="TH SarabunPSK" w:hAnsi="TH SarabunPSK" w:cs="TH SarabunPSK"/>
          <w:i/>
          <w:iCs/>
          <w:color w:val="000000" w:themeColor="text1"/>
          <w:sz w:val="32"/>
          <w:szCs w:val="32"/>
          <w:cs/>
        </w:rPr>
        <w:t>วิทยานิพนธ์ศึกษา</w:t>
      </w:r>
      <w:proofErr w:type="spellStart"/>
      <w:r w:rsidRPr="00B14FFE">
        <w:rPr>
          <w:rFonts w:ascii="TH SarabunPSK" w:hAnsi="TH SarabunPSK" w:cs="TH SarabunPSK"/>
          <w:i/>
          <w:iCs/>
          <w:color w:val="000000" w:themeColor="text1"/>
          <w:sz w:val="32"/>
          <w:szCs w:val="32"/>
          <w:cs/>
        </w:rPr>
        <w:t>ศา</w:t>
      </w:r>
      <w:proofErr w:type="spellEnd"/>
      <w:r w:rsidRPr="00B14FFE">
        <w:rPr>
          <w:rFonts w:ascii="TH SarabunPSK" w:hAnsi="TH SarabunPSK" w:cs="TH SarabunPSK"/>
          <w:i/>
          <w:iCs/>
          <w:color w:val="000000" w:themeColor="text1"/>
          <w:sz w:val="32"/>
          <w:szCs w:val="32"/>
          <w:cs/>
        </w:rPr>
        <w:t>สตรมหาบัณฑิต.</w:t>
      </w:r>
      <w:r w:rsidRPr="00B14FFE">
        <w:rPr>
          <w:rFonts w:ascii="TH SarabunPSK" w:hAnsi="TH SarabunPSK" w:cs="TH SarabunPSK"/>
          <w:color w:val="000000" w:themeColor="text1"/>
          <w:sz w:val="32"/>
          <w:szCs w:val="32"/>
          <w:cs/>
        </w:rPr>
        <w:t xml:space="preserve"> มหาวิทยาลัยเทคโนโลยีราชมงคลธัญบุรี.</w:t>
      </w:r>
    </w:p>
    <w:p w14:paraId="3CB7B0FF" w14:textId="464582C4" w:rsidR="004E3CE7" w:rsidRPr="00B14FFE" w:rsidRDefault="00735B72" w:rsidP="00B14FFE">
      <w:pPr>
        <w:pBdr>
          <w:top w:val="nil"/>
          <w:left w:val="nil"/>
          <w:bottom w:val="nil"/>
          <w:right w:val="nil"/>
          <w:between w:val="nil"/>
        </w:pBdr>
        <w:spacing w:after="0"/>
        <w:ind w:left="709" w:hanging="709"/>
        <w:jc w:val="thaiDistribute"/>
        <w:rPr>
          <w:rFonts w:ascii="TH SarabunPSK" w:hAnsi="TH SarabunPSK" w:cs="TH SarabunPSK"/>
          <w:color w:val="000000" w:themeColor="text1"/>
          <w:sz w:val="32"/>
          <w:szCs w:val="32"/>
        </w:rPr>
      </w:pPr>
      <w:r w:rsidRPr="00B14FFE">
        <w:rPr>
          <w:rFonts w:ascii="TH SarabunPSK" w:hAnsi="TH SarabunPSK" w:cs="TH SarabunPSK"/>
          <w:color w:val="000000" w:themeColor="text1"/>
          <w:sz w:val="32"/>
          <w:szCs w:val="32"/>
          <w:cs/>
        </w:rPr>
        <w:t>ยุพา พรมแย้ม. (</w:t>
      </w:r>
      <w:r w:rsidRPr="00B14FFE">
        <w:rPr>
          <w:rFonts w:ascii="TH SarabunPSK" w:hAnsi="TH SarabunPSK" w:cs="TH SarabunPSK"/>
          <w:color w:val="000000" w:themeColor="text1"/>
          <w:sz w:val="32"/>
          <w:szCs w:val="32"/>
        </w:rPr>
        <w:t xml:space="preserve">2562). </w:t>
      </w:r>
      <w:r w:rsidRPr="00B14FFE">
        <w:rPr>
          <w:rFonts w:ascii="TH SarabunPSK" w:hAnsi="TH SarabunPSK" w:cs="TH SarabunPSK"/>
          <w:color w:val="000000" w:themeColor="text1"/>
          <w:sz w:val="32"/>
          <w:szCs w:val="32"/>
          <w:cs/>
        </w:rPr>
        <w:t>การบริหารงานวิชาการของผู้บริหารสถานศึกษาในอำเภอบางบัวทอง</w:t>
      </w:r>
      <w:r w:rsidR="00B14FFE">
        <w:rPr>
          <w:rFonts w:ascii="TH SarabunPSK" w:hAnsi="TH SarabunPSK" w:cs="TH SarabunPSK" w:hint="cs"/>
          <w:color w:val="000000" w:themeColor="text1"/>
          <w:sz w:val="32"/>
          <w:szCs w:val="32"/>
          <w:cs/>
        </w:rPr>
        <w:t xml:space="preserve"> </w:t>
      </w:r>
      <w:r w:rsidRPr="00B14FFE">
        <w:rPr>
          <w:rFonts w:ascii="TH SarabunPSK" w:hAnsi="TH SarabunPSK" w:cs="TH SarabunPSK"/>
          <w:color w:val="000000" w:themeColor="text1"/>
          <w:sz w:val="32"/>
          <w:szCs w:val="32"/>
          <w:cs/>
        </w:rPr>
        <w:t xml:space="preserve">สังกัดสำนักงานเขตพื้นที่การศึกษาประถมศึกษานนทบุรี เขต </w:t>
      </w:r>
      <w:r w:rsidRPr="00B14FFE">
        <w:rPr>
          <w:rFonts w:ascii="TH SarabunPSK" w:hAnsi="TH SarabunPSK" w:cs="TH SarabunPSK"/>
          <w:color w:val="000000" w:themeColor="text1"/>
          <w:sz w:val="32"/>
          <w:szCs w:val="32"/>
        </w:rPr>
        <w:t>2</w:t>
      </w:r>
      <w:r w:rsidRPr="00B14FFE">
        <w:rPr>
          <w:rFonts w:ascii="TH SarabunPSK" w:hAnsi="TH SarabunPSK" w:cs="TH SarabunPSK"/>
          <w:i/>
          <w:iCs/>
          <w:color w:val="000000" w:themeColor="text1"/>
          <w:sz w:val="32"/>
          <w:szCs w:val="32"/>
        </w:rPr>
        <w:t>.</w:t>
      </w:r>
      <w:r w:rsidRPr="00B14FFE">
        <w:rPr>
          <w:rFonts w:ascii="TH SarabunPSK" w:hAnsi="TH SarabunPSK" w:cs="TH SarabunPSK"/>
          <w:color w:val="000000" w:themeColor="text1"/>
          <w:sz w:val="32"/>
          <w:szCs w:val="32"/>
        </w:rPr>
        <w:t xml:space="preserve"> </w:t>
      </w:r>
      <w:r w:rsidRPr="00B14FFE">
        <w:rPr>
          <w:rFonts w:ascii="TH SarabunPSK" w:hAnsi="TH SarabunPSK" w:cs="TH SarabunPSK"/>
          <w:i/>
          <w:iCs/>
          <w:color w:val="000000" w:themeColor="text1"/>
          <w:sz w:val="32"/>
          <w:szCs w:val="32"/>
          <w:cs/>
        </w:rPr>
        <w:t>วิทยานิพนธ์คณะครุศาสตร์อุตสาหกรรม</w:t>
      </w:r>
      <w:r w:rsidRPr="00B14FFE">
        <w:rPr>
          <w:rFonts w:ascii="TH SarabunPSK" w:hAnsi="TH SarabunPSK" w:cs="TH SarabunPSK"/>
          <w:i/>
          <w:iCs/>
          <w:color w:val="000000" w:themeColor="text1"/>
          <w:sz w:val="32"/>
          <w:szCs w:val="32"/>
        </w:rPr>
        <w:t>,</w:t>
      </w:r>
      <w:r w:rsidRPr="00B14FFE">
        <w:rPr>
          <w:rFonts w:ascii="TH SarabunPSK" w:hAnsi="TH SarabunPSK" w:cs="TH SarabunPSK"/>
          <w:color w:val="000000" w:themeColor="text1"/>
          <w:sz w:val="32"/>
          <w:szCs w:val="32"/>
        </w:rPr>
        <w:t xml:space="preserve"> </w:t>
      </w:r>
      <w:r w:rsidRPr="00B14FFE">
        <w:rPr>
          <w:rFonts w:ascii="TH SarabunPSK" w:hAnsi="TH SarabunPSK" w:cs="TH SarabunPSK"/>
          <w:color w:val="000000" w:themeColor="text1"/>
          <w:sz w:val="32"/>
          <w:szCs w:val="32"/>
          <w:cs/>
        </w:rPr>
        <w:t>มหาวิทยาลัยเทคโนโลยีราชมงคลธัญบุรี.</w:t>
      </w:r>
    </w:p>
    <w:p w14:paraId="4BE8823B" w14:textId="138BF508" w:rsidR="001F068B" w:rsidRPr="00383CAD" w:rsidRDefault="001F068B" w:rsidP="00383CAD">
      <w:pPr>
        <w:pBdr>
          <w:top w:val="nil"/>
          <w:left w:val="nil"/>
          <w:bottom w:val="nil"/>
          <w:right w:val="nil"/>
          <w:between w:val="nil"/>
        </w:pBdr>
        <w:spacing w:after="0"/>
        <w:ind w:left="709" w:hanging="709"/>
        <w:jc w:val="thaiDistribute"/>
        <w:rPr>
          <w:rFonts w:ascii="TH SarabunPSK" w:hAnsi="TH SarabunPSK" w:cs="TH SarabunPSK"/>
          <w:sz w:val="32"/>
          <w:szCs w:val="32"/>
        </w:rPr>
      </w:pPr>
      <w:r w:rsidRPr="00383CAD">
        <w:rPr>
          <w:rFonts w:ascii="TH SarabunPSK" w:hAnsi="TH SarabunPSK" w:cs="TH SarabunPSK"/>
          <w:sz w:val="32"/>
          <w:szCs w:val="32"/>
          <w:cs/>
        </w:rPr>
        <w:t xml:space="preserve">ลักษณ์ประภา สุวรรณสมบัติ. (2565). การบริหารงานวิชาการของผู้บริหารที่ส่งผลต่อประสิทธิภาพสถานศึกษาตามแบบชีวิตวิถีใหม่ สังกัดสำนักงานเขตพื้นที่การศึกษาประถมศึกษาจันทบุรี เขต 1. </w:t>
      </w:r>
      <w:r w:rsidR="00383CAD" w:rsidRPr="00383CAD">
        <w:rPr>
          <w:rFonts w:ascii="TH SarabunPSK" w:hAnsi="TH SarabunPSK" w:cs="TH SarabunPSK"/>
          <w:i/>
          <w:iCs/>
          <w:sz w:val="32"/>
          <w:szCs w:val="32"/>
          <w:cs/>
        </w:rPr>
        <w:t xml:space="preserve">วิทยานิพนธ์ </w:t>
      </w:r>
      <w:proofErr w:type="spellStart"/>
      <w:r w:rsidR="00383CAD" w:rsidRPr="00383CAD">
        <w:rPr>
          <w:rFonts w:ascii="TH SarabunPSK" w:hAnsi="TH SarabunPSK" w:cs="TH SarabunPSK"/>
          <w:i/>
          <w:iCs/>
          <w:sz w:val="32"/>
          <w:szCs w:val="32"/>
          <w:cs/>
        </w:rPr>
        <w:t>ค.ม</w:t>
      </w:r>
      <w:proofErr w:type="spellEnd"/>
      <w:r w:rsidR="00383CAD" w:rsidRPr="00383CAD">
        <w:rPr>
          <w:rFonts w:ascii="TH SarabunPSK" w:hAnsi="TH SarabunPSK" w:cs="TH SarabunPSK"/>
          <w:i/>
          <w:iCs/>
          <w:sz w:val="32"/>
          <w:szCs w:val="32"/>
          <w:cs/>
        </w:rPr>
        <w:t>.</w:t>
      </w:r>
      <w:r w:rsidR="00383CAD" w:rsidRPr="00383CAD">
        <w:rPr>
          <w:rFonts w:ascii="TH SarabunPSK" w:hAnsi="TH SarabunPSK" w:cs="TH SarabunPSK"/>
          <w:sz w:val="32"/>
          <w:szCs w:val="32"/>
          <w:cs/>
        </w:rPr>
        <w:t xml:space="preserve"> จันทบุรี: มหาวิทยาลัยราชภัฏรำไพพรรณี.</w:t>
      </w:r>
    </w:p>
    <w:p w14:paraId="4BE8823D" w14:textId="1AABC5C2" w:rsidR="001F068B" w:rsidRPr="00B14FFE" w:rsidRDefault="001F068B" w:rsidP="00B14FFE">
      <w:pPr>
        <w:pBdr>
          <w:top w:val="nil"/>
          <w:left w:val="nil"/>
          <w:bottom w:val="nil"/>
          <w:right w:val="nil"/>
          <w:between w:val="nil"/>
        </w:pBdr>
        <w:spacing w:after="0"/>
        <w:ind w:left="709" w:hanging="709"/>
        <w:jc w:val="thaiDistribute"/>
        <w:rPr>
          <w:rFonts w:ascii="TH SarabunPSK" w:hAnsi="TH SarabunPSK" w:cs="TH SarabunPSK"/>
          <w:i/>
          <w:iCs/>
          <w:color w:val="000000" w:themeColor="text1"/>
          <w:sz w:val="32"/>
          <w:szCs w:val="32"/>
        </w:rPr>
      </w:pPr>
      <w:r w:rsidRPr="00B14FFE">
        <w:rPr>
          <w:rFonts w:ascii="TH SarabunPSK" w:hAnsi="TH SarabunPSK" w:cs="TH SarabunPSK"/>
          <w:color w:val="000000" w:themeColor="text1"/>
          <w:sz w:val="32"/>
          <w:szCs w:val="32"/>
          <w:cs/>
        </w:rPr>
        <w:t>วิไลลักษณ์ รู้กิจ. (2566). การบริหารงานวิชาการในศตวรรษที่ 21 ของผู้บริหารสถานศึกษา สังกัดสำนักงานเขตพื้นที่การศึกษาประถมศึกษาอุดรธานี เขต 3.</w:t>
      </w:r>
      <w:r w:rsidR="00B14FFE">
        <w:rPr>
          <w:rFonts w:ascii="TH SarabunPSK" w:hAnsi="TH SarabunPSK" w:cs="TH SarabunPSK" w:hint="cs"/>
          <w:color w:val="000000" w:themeColor="text1"/>
          <w:sz w:val="32"/>
          <w:szCs w:val="32"/>
          <w:cs/>
        </w:rPr>
        <w:t xml:space="preserve"> </w:t>
      </w:r>
      <w:r w:rsidRPr="00B14FFE">
        <w:rPr>
          <w:rFonts w:ascii="TH SarabunPSK" w:hAnsi="TH SarabunPSK" w:cs="TH SarabunPSK"/>
          <w:i/>
          <w:iCs/>
          <w:color w:val="000000" w:themeColor="text1"/>
          <w:sz w:val="32"/>
          <w:szCs w:val="32"/>
          <w:cs/>
        </w:rPr>
        <w:t>วิทยานิพนธ์ศึกษา</w:t>
      </w:r>
      <w:proofErr w:type="spellStart"/>
      <w:r w:rsidRPr="00B14FFE">
        <w:rPr>
          <w:rFonts w:ascii="TH SarabunPSK" w:hAnsi="TH SarabunPSK" w:cs="TH SarabunPSK"/>
          <w:i/>
          <w:iCs/>
          <w:color w:val="000000" w:themeColor="text1"/>
          <w:sz w:val="32"/>
          <w:szCs w:val="32"/>
          <w:cs/>
        </w:rPr>
        <w:t>ศา</w:t>
      </w:r>
      <w:proofErr w:type="spellEnd"/>
      <w:r w:rsidRPr="00B14FFE">
        <w:rPr>
          <w:rFonts w:ascii="TH SarabunPSK" w:hAnsi="TH SarabunPSK" w:cs="TH SarabunPSK"/>
          <w:i/>
          <w:iCs/>
          <w:color w:val="000000" w:themeColor="text1"/>
          <w:sz w:val="32"/>
          <w:szCs w:val="32"/>
          <w:cs/>
        </w:rPr>
        <w:t>สตรมหาบัณฑิต</w:t>
      </w:r>
      <w:r w:rsidR="00B14FFE">
        <w:rPr>
          <w:rFonts w:ascii="TH SarabunPSK" w:hAnsi="TH SarabunPSK" w:cs="TH SarabunPSK"/>
          <w:i/>
          <w:iCs/>
          <w:color w:val="000000" w:themeColor="text1"/>
          <w:sz w:val="32"/>
          <w:szCs w:val="32"/>
        </w:rPr>
        <w:t>.</w:t>
      </w:r>
      <w:r w:rsidRPr="00B14FFE">
        <w:rPr>
          <w:rFonts w:ascii="TH SarabunPSK" w:hAnsi="TH SarabunPSK" w:cs="TH SarabunPSK"/>
          <w:color w:val="000000" w:themeColor="text1"/>
          <w:sz w:val="32"/>
          <w:szCs w:val="32"/>
        </w:rPr>
        <w:t xml:space="preserve"> </w:t>
      </w:r>
      <w:r w:rsidRPr="00B14FFE">
        <w:rPr>
          <w:rFonts w:ascii="TH SarabunPSK" w:hAnsi="TH SarabunPSK" w:cs="TH SarabunPSK"/>
          <w:color w:val="000000" w:themeColor="text1"/>
          <w:sz w:val="32"/>
          <w:szCs w:val="32"/>
          <w:cs/>
        </w:rPr>
        <w:t>คณะศึกษาศาสตร์</w:t>
      </w:r>
      <w:r w:rsidRPr="00B14FFE">
        <w:rPr>
          <w:rFonts w:ascii="TH SarabunPSK" w:hAnsi="TH SarabunPSK" w:cs="TH SarabunPSK"/>
          <w:color w:val="000000" w:themeColor="text1"/>
          <w:sz w:val="32"/>
          <w:szCs w:val="32"/>
        </w:rPr>
        <w:t xml:space="preserve">, </w:t>
      </w:r>
      <w:r w:rsidRPr="00B14FFE">
        <w:rPr>
          <w:rFonts w:ascii="TH SarabunPSK" w:hAnsi="TH SarabunPSK" w:cs="TH SarabunPSK"/>
          <w:color w:val="000000" w:themeColor="text1"/>
          <w:sz w:val="32"/>
          <w:szCs w:val="32"/>
          <w:cs/>
        </w:rPr>
        <w:t>มหาวิทยาลัยมหาม</w:t>
      </w:r>
      <w:proofErr w:type="spellStart"/>
      <w:r w:rsidRPr="00B14FFE">
        <w:rPr>
          <w:rFonts w:ascii="TH SarabunPSK" w:hAnsi="TH SarabunPSK" w:cs="TH SarabunPSK"/>
          <w:color w:val="000000" w:themeColor="text1"/>
          <w:sz w:val="32"/>
          <w:szCs w:val="32"/>
          <w:cs/>
        </w:rPr>
        <w:t>กุฏ</w:t>
      </w:r>
      <w:proofErr w:type="spellEnd"/>
      <w:r w:rsidRPr="00B14FFE">
        <w:rPr>
          <w:rFonts w:ascii="TH SarabunPSK" w:hAnsi="TH SarabunPSK" w:cs="TH SarabunPSK"/>
          <w:color w:val="000000" w:themeColor="text1"/>
          <w:sz w:val="32"/>
          <w:szCs w:val="32"/>
          <w:cs/>
        </w:rPr>
        <w:t>ราชวิทยาลัย.</w:t>
      </w:r>
    </w:p>
    <w:p w14:paraId="4BE8823F" w14:textId="67FDE3CE" w:rsidR="001F068B" w:rsidRPr="00B14FFE" w:rsidRDefault="001F068B" w:rsidP="00B14FFE">
      <w:pPr>
        <w:pBdr>
          <w:top w:val="nil"/>
          <w:left w:val="nil"/>
          <w:bottom w:val="nil"/>
          <w:right w:val="nil"/>
          <w:between w:val="nil"/>
        </w:pBdr>
        <w:spacing w:after="0"/>
        <w:ind w:left="709" w:hanging="709"/>
        <w:jc w:val="thaiDistribute"/>
        <w:rPr>
          <w:rFonts w:ascii="TH SarabunPSK" w:hAnsi="TH SarabunPSK" w:cs="TH SarabunPSK"/>
          <w:i/>
          <w:iCs/>
          <w:color w:val="000000" w:themeColor="text1"/>
          <w:sz w:val="32"/>
          <w:szCs w:val="32"/>
          <w:cs/>
        </w:rPr>
      </w:pPr>
      <w:r w:rsidRPr="00B14FFE">
        <w:rPr>
          <w:rFonts w:ascii="TH SarabunPSK" w:hAnsi="TH SarabunPSK" w:cs="TH SarabunPSK"/>
          <w:color w:val="000000" w:themeColor="text1"/>
          <w:sz w:val="32"/>
          <w:szCs w:val="32"/>
          <w:cs/>
        </w:rPr>
        <w:t>ศศิรดา แพงไทย. (2559). บทบาทของผู้บริหารสถานศึกษาในศตวรรษที่ 21</w:t>
      </w:r>
      <w:r w:rsidRPr="00B14FFE">
        <w:rPr>
          <w:rFonts w:ascii="TH SarabunPSK" w:hAnsi="TH SarabunPSK" w:cs="TH SarabunPSK"/>
          <w:i/>
          <w:iCs/>
          <w:color w:val="000000" w:themeColor="text1"/>
          <w:sz w:val="32"/>
          <w:szCs w:val="32"/>
          <w:cs/>
        </w:rPr>
        <w:t>.</w:t>
      </w:r>
      <w:r w:rsidRPr="00B14FFE">
        <w:rPr>
          <w:rFonts w:ascii="TH SarabunPSK" w:hAnsi="TH SarabunPSK" w:cs="TH SarabunPSK"/>
          <w:color w:val="000000" w:themeColor="text1"/>
          <w:sz w:val="32"/>
          <w:szCs w:val="32"/>
          <w:cs/>
        </w:rPr>
        <w:t xml:space="preserve"> </w:t>
      </w:r>
      <w:r w:rsidRPr="00B14FFE">
        <w:rPr>
          <w:rFonts w:ascii="TH SarabunPSK" w:hAnsi="TH SarabunPSK" w:cs="TH SarabunPSK"/>
          <w:i/>
          <w:iCs/>
          <w:color w:val="000000" w:themeColor="text1"/>
          <w:sz w:val="32"/>
          <w:szCs w:val="32"/>
          <w:cs/>
        </w:rPr>
        <w:t>วารสารวิทยาลัยบัณฑิต</w:t>
      </w:r>
      <w:proofErr w:type="spellStart"/>
      <w:r w:rsidRPr="00B14FFE">
        <w:rPr>
          <w:rFonts w:ascii="TH SarabunPSK" w:hAnsi="TH SarabunPSK" w:cs="TH SarabunPSK"/>
          <w:i/>
          <w:iCs/>
          <w:color w:val="000000" w:themeColor="text1"/>
          <w:sz w:val="32"/>
          <w:szCs w:val="32"/>
          <w:cs/>
        </w:rPr>
        <w:t>เอเซีย</w:t>
      </w:r>
      <w:proofErr w:type="spellEnd"/>
      <w:r w:rsidRPr="00B14FFE">
        <w:rPr>
          <w:rFonts w:ascii="TH SarabunPSK" w:hAnsi="TH SarabunPSK" w:cs="TH SarabunPSK"/>
          <w:color w:val="000000" w:themeColor="text1"/>
          <w:sz w:val="32"/>
          <w:szCs w:val="32"/>
        </w:rPr>
        <w:t xml:space="preserve">, </w:t>
      </w:r>
      <w:r w:rsidRPr="00B14FFE">
        <w:rPr>
          <w:rFonts w:ascii="TH SarabunPSK" w:hAnsi="TH SarabunPSK" w:cs="TH SarabunPSK"/>
          <w:color w:val="000000" w:themeColor="text1"/>
          <w:sz w:val="32"/>
          <w:szCs w:val="32"/>
          <w:cs/>
        </w:rPr>
        <w:t>6</w:t>
      </w:r>
      <w:r w:rsidR="00B14FFE">
        <w:rPr>
          <w:rFonts w:ascii="TH SarabunPSK" w:hAnsi="TH SarabunPSK" w:cs="TH SarabunPSK" w:hint="cs"/>
          <w:color w:val="000000" w:themeColor="text1"/>
          <w:sz w:val="32"/>
          <w:szCs w:val="32"/>
          <w:cs/>
        </w:rPr>
        <w:t xml:space="preserve"> </w:t>
      </w:r>
      <w:r w:rsidRPr="00B14FFE">
        <w:rPr>
          <w:rFonts w:ascii="TH SarabunPSK" w:hAnsi="TH SarabunPSK" w:cs="TH SarabunPSK"/>
          <w:color w:val="000000" w:themeColor="text1"/>
          <w:sz w:val="32"/>
          <w:szCs w:val="32"/>
          <w:cs/>
        </w:rPr>
        <w:t>(1)</w:t>
      </w:r>
      <w:r w:rsidRPr="00B14FFE">
        <w:rPr>
          <w:rFonts w:ascii="TH SarabunPSK" w:hAnsi="TH SarabunPSK" w:cs="TH SarabunPSK"/>
          <w:color w:val="000000" w:themeColor="text1"/>
          <w:sz w:val="32"/>
          <w:szCs w:val="32"/>
        </w:rPr>
        <w:t xml:space="preserve">, </w:t>
      </w:r>
      <w:r w:rsidRPr="00B14FFE">
        <w:rPr>
          <w:rFonts w:ascii="TH SarabunPSK" w:hAnsi="TH SarabunPSK" w:cs="TH SarabunPSK"/>
          <w:color w:val="000000" w:themeColor="text1"/>
          <w:sz w:val="32"/>
          <w:szCs w:val="32"/>
          <w:cs/>
        </w:rPr>
        <w:t>7</w:t>
      </w:r>
      <w:r w:rsidR="00383CAD">
        <w:rPr>
          <w:rFonts w:ascii="TH SarabunPSK" w:hAnsi="TH SarabunPSK" w:cs="TH SarabunPSK"/>
          <w:color w:val="000000" w:themeColor="text1"/>
          <w:sz w:val="32"/>
          <w:szCs w:val="32"/>
        </w:rPr>
        <w:t>-11</w:t>
      </w:r>
    </w:p>
    <w:p w14:paraId="4BE88242" w14:textId="3CD9D918" w:rsidR="001F068B" w:rsidRPr="00B14FFE" w:rsidRDefault="001F068B" w:rsidP="00B14FFE">
      <w:pPr>
        <w:pBdr>
          <w:top w:val="nil"/>
          <w:left w:val="nil"/>
          <w:bottom w:val="nil"/>
          <w:right w:val="nil"/>
          <w:between w:val="nil"/>
        </w:pBdr>
        <w:spacing w:after="0"/>
        <w:ind w:left="709" w:hanging="709"/>
        <w:jc w:val="thaiDistribute"/>
        <w:rPr>
          <w:rFonts w:ascii="TH SarabunPSK" w:hAnsi="TH SarabunPSK" w:cs="TH SarabunPSK"/>
          <w:i/>
          <w:iCs/>
          <w:color w:val="000000" w:themeColor="text1"/>
          <w:sz w:val="32"/>
          <w:szCs w:val="32"/>
        </w:rPr>
      </w:pPr>
      <w:r w:rsidRPr="00B14FFE">
        <w:rPr>
          <w:rFonts w:ascii="TH SarabunPSK" w:hAnsi="TH SarabunPSK" w:cs="TH SarabunPSK"/>
          <w:color w:val="000000" w:themeColor="text1"/>
          <w:sz w:val="32"/>
          <w:szCs w:val="32"/>
          <w:cs/>
        </w:rPr>
        <w:t xml:space="preserve">สำนักงานคณะกรรมการการศึกษาแห่งชาติ. (2553). </w:t>
      </w:r>
      <w:r w:rsidRPr="00B14FFE">
        <w:rPr>
          <w:rFonts w:ascii="TH SarabunPSK" w:hAnsi="TH SarabunPSK" w:cs="TH SarabunPSK"/>
          <w:i/>
          <w:iCs/>
          <w:color w:val="000000" w:themeColor="text1"/>
          <w:sz w:val="32"/>
          <w:szCs w:val="32"/>
          <w:cs/>
        </w:rPr>
        <w:t xml:space="preserve">การจัดการระบบการบริหารและสารสนเทศภายในสถานศึกษาและวิธีการประกันคุณภาพการศึกษา พุทธศักราช 2553 เล่มที่ 1. </w:t>
      </w:r>
      <w:r w:rsidRPr="00B14FFE">
        <w:rPr>
          <w:rFonts w:ascii="TH SarabunPSK" w:hAnsi="TH SarabunPSK" w:cs="TH SarabunPSK"/>
          <w:color w:val="000000" w:themeColor="text1"/>
          <w:sz w:val="32"/>
          <w:szCs w:val="32"/>
          <w:cs/>
        </w:rPr>
        <w:t>กรุงเทพ</w:t>
      </w:r>
      <w:r w:rsidR="00C65ACC" w:rsidRPr="00B14FFE">
        <w:rPr>
          <w:rFonts w:ascii="TH SarabunPSK" w:hAnsi="TH SarabunPSK" w:cs="TH SarabunPSK"/>
          <w:color w:val="000000" w:themeColor="text1"/>
          <w:sz w:val="32"/>
          <w:szCs w:val="32"/>
          <w:cs/>
        </w:rPr>
        <w:t>มหานคร</w:t>
      </w:r>
      <w:r w:rsidRPr="00B14FFE">
        <w:rPr>
          <w:rFonts w:ascii="TH SarabunPSK" w:hAnsi="TH SarabunPSK" w:cs="TH SarabunPSK"/>
          <w:color w:val="000000" w:themeColor="text1"/>
          <w:sz w:val="32"/>
          <w:szCs w:val="32"/>
          <w:cs/>
        </w:rPr>
        <w:t>: สำนักงานคณะกรรมการการศึกษาขั้นพื้นฐาน.</w:t>
      </w:r>
    </w:p>
    <w:p w14:paraId="4BE88244" w14:textId="0C6A4FA7" w:rsidR="001F068B" w:rsidRPr="00B14FFE" w:rsidRDefault="001F068B" w:rsidP="00B14FFE">
      <w:pPr>
        <w:pBdr>
          <w:top w:val="nil"/>
          <w:left w:val="nil"/>
          <w:bottom w:val="nil"/>
          <w:right w:val="nil"/>
          <w:between w:val="nil"/>
        </w:pBdr>
        <w:spacing w:after="0"/>
        <w:ind w:left="709" w:hanging="709"/>
        <w:jc w:val="thaiDistribute"/>
        <w:rPr>
          <w:rFonts w:ascii="TH SarabunPSK" w:hAnsi="TH SarabunPSK" w:cs="TH SarabunPSK"/>
          <w:color w:val="000000" w:themeColor="text1"/>
          <w:sz w:val="32"/>
          <w:szCs w:val="32"/>
        </w:rPr>
      </w:pPr>
      <w:r w:rsidRPr="00B14FFE">
        <w:rPr>
          <w:rFonts w:ascii="TH SarabunPSK" w:hAnsi="TH SarabunPSK" w:cs="TH SarabunPSK"/>
          <w:color w:val="000000" w:themeColor="text1"/>
          <w:sz w:val="32"/>
          <w:szCs w:val="32"/>
          <w:cs/>
        </w:rPr>
        <w:t xml:space="preserve">สำนักงานคณะกรรมการการศึกษาขั้นพื้นฐาน. (2552). </w:t>
      </w:r>
      <w:r w:rsidRPr="00B14FFE">
        <w:rPr>
          <w:rFonts w:ascii="TH SarabunPSK" w:hAnsi="TH SarabunPSK" w:cs="TH SarabunPSK"/>
          <w:i/>
          <w:iCs/>
          <w:color w:val="000000" w:themeColor="text1"/>
          <w:sz w:val="32"/>
          <w:szCs w:val="32"/>
          <w:cs/>
        </w:rPr>
        <w:t>คู่มือการปฏิบัติงานข้าราชการครู.</w:t>
      </w:r>
      <w:r w:rsidRPr="00B14FFE">
        <w:rPr>
          <w:rFonts w:ascii="TH SarabunPSK" w:hAnsi="TH SarabunPSK" w:cs="TH SarabunPSK"/>
          <w:color w:val="000000" w:themeColor="text1"/>
          <w:sz w:val="32"/>
          <w:szCs w:val="32"/>
          <w:cs/>
        </w:rPr>
        <w:t xml:space="preserve"> กรุงเทพ</w:t>
      </w:r>
      <w:r w:rsidR="001A530B" w:rsidRPr="00B14FFE">
        <w:rPr>
          <w:rFonts w:ascii="TH SarabunPSK" w:hAnsi="TH SarabunPSK" w:cs="TH SarabunPSK"/>
          <w:color w:val="000000" w:themeColor="text1"/>
          <w:sz w:val="32"/>
          <w:szCs w:val="32"/>
          <w:cs/>
        </w:rPr>
        <w:t>มหานคร</w:t>
      </w:r>
      <w:r w:rsidRPr="00B14FFE">
        <w:rPr>
          <w:rFonts w:ascii="TH SarabunPSK" w:hAnsi="TH SarabunPSK" w:cs="TH SarabunPSK"/>
          <w:color w:val="000000" w:themeColor="text1"/>
          <w:sz w:val="32"/>
          <w:szCs w:val="32"/>
          <w:cs/>
        </w:rPr>
        <w:t>: ชุมนุมสหกรณ์การเกษตรแห่งประเทศไทย.</w:t>
      </w:r>
    </w:p>
    <w:p w14:paraId="4BE88245" w14:textId="731E1F4B" w:rsidR="001F068B" w:rsidRPr="00B14FFE" w:rsidRDefault="001F068B" w:rsidP="00B14FFE">
      <w:pPr>
        <w:pBdr>
          <w:top w:val="nil"/>
          <w:left w:val="nil"/>
          <w:bottom w:val="nil"/>
          <w:right w:val="nil"/>
          <w:between w:val="nil"/>
        </w:pBdr>
        <w:spacing w:after="0"/>
        <w:ind w:left="709" w:hanging="709"/>
        <w:jc w:val="thaiDistribute"/>
        <w:rPr>
          <w:rFonts w:ascii="TH SarabunPSK" w:hAnsi="TH SarabunPSK" w:cs="TH SarabunPSK"/>
          <w:color w:val="000000" w:themeColor="text1"/>
          <w:sz w:val="32"/>
          <w:szCs w:val="32"/>
        </w:rPr>
      </w:pPr>
      <w:r w:rsidRPr="00B14FFE">
        <w:rPr>
          <w:rFonts w:ascii="TH SarabunPSK" w:hAnsi="TH SarabunPSK" w:cs="TH SarabunPSK"/>
          <w:color w:val="000000" w:themeColor="text1"/>
          <w:sz w:val="32"/>
          <w:szCs w:val="32"/>
          <w:cs/>
        </w:rPr>
        <w:lastRenderedPageBreak/>
        <w:t xml:space="preserve">สำนักงานเลขาธิการสภาการศึกษา. (2560). </w:t>
      </w:r>
      <w:r w:rsidRPr="00B14FFE">
        <w:rPr>
          <w:rFonts w:ascii="TH SarabunPSK" w:hAnsi="TH SarabunPSK" w:cs="TH SarabunPSK"/>
          <w:i/>
          <w:iCs/>
          <w:color w:val="000000" w:themeColor="text1"/>
          <w:sz w:val="32"/>
          <w:szCs w:val="32"/>
          <w:cs/>
        </w:rPr>
        <w:t>แผนพัฒนาการศึกษาแห่งชาติ.</w:t>
      </w:r>
      <w:r w:rsidRPr="00B14FFE">
        <w:rPr>
          <w:rFonts w:ascii="TH SarabunPSK" w:hAnsi="TH SarabunPSK" w:cs="TH SarabunPSK"/>
          <w:color w:val="000000" w:themeColor="text1"/>
          <w:sz w:val="32"/>
          <w:szCs w:val="32"/>
          <w:cs/>
        </w:rPr>
        <w:t xml:space="preserve"> กรุงเทพ</w:t>
      </w:r>
      <w:r w:rsidR="001A530B" w:rsidRPr="00B14FFE">
        <w:rPr>
          <w:rFonts w:ascii="TH SarabunPSK" w:hAnsi="TH SarabunPSK" w:cs="TH SarabunPSK"/>
          <w:color w:val="000000" w:themeColor="text1"/>
          <w:sz w:val="32"/>
          <w:szCs w:val="32"/>
          <w:cs/>
        </w:rPr>
        <w:t>มหานคร</w:t>
      </w:r>
      <w:r w:rsidR="00B14FFE">
        <w:rPr>
          <w:rFonts w:ascii="TH SarabunPSK" w:hAnsi="TH SarabunPSK" w:cs="TH SarabunPSK" w:hint="cs"/>
          <w:color w:val="000000" w:themeColor="text1"/>
          <w:sz w:val="32"/>
          <w:szCs w:val="32"/>
          <w:cs/>
        </w:rPr>
        <w:t xml:space="preserve"> </w:t>
      </w:r>
      <w:r w:rsidRPr="00B14FFE">
        <w:rPr>
          <w:rFonts w:ascii="TH SarabunPSK" w:hAnsi="TH SarabunPSK" w:cs="TH SarabunPSK"/>
          <w:color w:val="000000" w:themeColor="text1"/>
          <w:sz w:val="32"/>
          <w:szCs w:val="32"/>
          <w:cs/>
        </w:rPr>
        <w:t>:</w:t>
      </w:r>
      <w:r w:rsidR="00B14FFE">
        <w:rPr>
          <w:rFonts w:ascii="TH SarabunPSK" w:hAnsi="TH SarabunPSK" w:cs="TH SarabunPSK" w:hint="cs"/>
          <w:color w:val="000000" w:themeColor="text1"/>
          <w:sz w:val="32"/>
          <w:szCs w:val="32"/>
          <w:cs/>
        </w:rPr>
        <w:t xml:space="preserve"> </w:t>
      </w:r>
      <w:r w:rsidRPr="00B14FFE">
        <w:rPr>
          <w:rFonts w:ascii="TH SarabunPSK" w:hAnsi="TH SarabunPSK" w:cs="TH SarabunPSK"/>
          <w:color w:val="000000" w:themeColor="text1"/>
          <w:sz w:val="32"/>
          <w:szCs w:val="32"/>
          <w:cs/>
        </w:rPr>
        <w:t>พิมพ์ลักษณ์.</w:t>
      </w:r>
    </w:p>
    <w:p w14:paraId="4BE88247" w14:textId="65A37249" w:rsidR="00735B72" w:rsidRPr="00B14FFE" w:rsidRDefault="00735B72" w:rsidP="00B14FFE">
      <w:pPr>
        <w:pBdr>
          <w:top w:val="nil"/>
          <w:left w:val="nil"/>
          <w:bottom w:val="nil"/>
          <w:right w:val="nil"/>
          <w:between w:val="nil"/>
        </w:pBdr>
        <w:spacing w:after="0"/>
        <w:ind w:left="709" w:hanging="709"/>
        <w:jc w:val="thaiDistribute"/>
        <w:rPr>
          <w:rFonts w:ascii="TH SarabunPSK" w:hAnsi="TH SarabunPSK" w:cs="TH SarabunPSK"/>
          <w:i/>
          <w:iCs/>
          <w:color w:val="000000" w:themeColor="text1"/>
          <w:sz w:val="32"/>
          <w:szCs w:val="32"/>
        </w:rPr>
      </w:pPr>
      <w:proofErr w:type="spellStart"/>
      <w:r w:rsidRPr="00B14FFE">
        <w:rPr>
          <w:rFonts w:ascii="TH SarabunPSK" w:hAnsi="TH SarabunPSK" w:cs="TH SarabunPSK"/>
          <w:color w:val="000000" w:themeColor="text1"/>
          <w:sz w:val="32"/>
          <w:szCs w:val="32"/>
          <w:cs/>
        </w:rPr>
        <w:t>เร</w:t>
      </w:r>
      <w:proofErr w:type="spellEnd"/>
      <w:r w:rsidRPr="00B14FFE">
        <w:rPr>
          <w:rFonts w:ascii="TH SarabunPSK" w:hAnsi="TH SarabunPSK" w:cs="TH SarabunPSK"/>
          <w:color w:val="000000" w:themeColor="text1"/>
          <w:sz w:val="32"/>
          <w:szCs w:val="32"/>
          <w:cs/>
        </w:rPr>
        <w:t>วัตร อยู่เกิด. (</w:t>
      </w:r>
      <w:r w:rsidRPr="00B14FFE">
        <w:rPr>
          <w:rFonts w:ascii="TH SarabunPSK" w:hAnsi="TH SarabunPSK" w:cs="TH SarabunPSK"/>
          <w:color w:val="000000" w:themeColor="text1"/>
          <w:sz w:val="32"/>
          <w:szCs w:val="32"/>
        </w:rPr>
        <w:t xml:space="preserve">2563). </w:t>
      </w:r>
      <w:r w:rsidRPr="00B14FFE">
        <w:rPr>
          <w:rFonts w:ascii="TH SarabunPSK" w:hAnsi="TH SarabunPSK" w:cs="TH SarabunPSK"/>
          <w:i/>
          <w:iCs/>
          <w:color w:val="000000" w:themeColor="text1"/>
          <w:sz w:val="32"/>
          <w:szCs w:val="32"/>
          <w:cs/>
        </w:rPr>
        <w:t>แนวทางการพัฒนาการบริหารงานวิชาการโรงเรียนมัธยมศึกษาจังหวัดชัยนาทตามแนวคิดทักษะทางพฤติกรรม วารสารการบริหารการศึกษาและภาวะผู้นำ</w:t>
      </w:r>
      <w:r w:rsidRPr="00B14FFE">
        <w:rPr>
          <w:rFonts w:ascii="TH SarabunPSK" w:hAnsi="TH SarabunPSK" w:cs="TH SarabunPSK"/>
          <w:i/>
          <w:iCs/>
          <w:color w:val="000000" w:themeColor="text1"/>
          <w:sz w:val="32"/>
          <w:szCs w:val="32"/>
        </w:rPr>
        <w:t>,</w:t>
      </w:r>
      <w:r w:rsidRPr="00B14FFE">
        <w:rPr>
          <w:rFonts w:ascii="TH SarabunPSK" w:hAnsi="TH SarabunPSK" w:cs="TH SarabunPSK"/>
          <w:color w:val="000000" w:themeColor="text1"/>
          <w:sz w:val="32"/>
          <w:szCs w:val="32"/>
        </w:rPr>
        <w:t xml:space="preserve"> </w:t>
      </w:r>
      <w:r w:rsidRPr="00B14FFE">
        <w:rPr>
          <w:rFonts w:ascii="TH SarabunPSK" w:hAnsi="TH SarabunPSK" w:cs="TH SarabunPSK"/>
          <w:color w:val="000000" w:themeColor="text1"/>
          <w:sz w:val="32"/>
          <w:szCs w:val="32"/>
          <w:cs/>
        </w:rPr>
        <w:t>มหาวิทยาลัยราชภัฏสกลนคร</w:t>
      </w:r>
      <w:r w:rsidRPr="00B14FFE">
        <w:rPr>
          <w:rFonts w:ascii="TH SarabunPSK" w:hAnsi="TH SarabunPSK" w:cs="TH SarabunPSK"/>
          <w:color w:val="000000" w:themeColor="text1"/>
          <w:sz w:val="32"/>
          <w:szCs w:val="32"/>
        </w:rPr>
        <w:t xml:space="preserve">, 11(41), </w:t>
      </w:r>
      <w:r w:rsidR="001A530B" w:rsidRPr="00B14FFE">
        <w:rPr>
          <w:rFonts w:ascii="TH SarabunPSK" w:hAnsi="TH SarabunPSK" w:cs="TH SarabunPSK"/>
          <w:color w:val="000000" w:themeColor="text1"/>
          <w:sz w:val="32"/>
          <w:szCs w:val="32"/>
          <w:cs/>
        </w:rPr>
        <w:t>82-92</w:t>
      </w:r>
      <w:r w:rsidRPr="00B14FFE">
        <w:rPr>
          <w:rFonts w:ascii="TH SarabunPSK" w:hAnsi="TH SarabunPSK" w:cs="TH SarabunPSK"/>
          <w:color w:val="000000" w:themeColor="text1"/>
          <w:sz w:val="32"/>
          <w:szCs w:val="32"/>
        </w:rPr>
        <w:t>.</w:t>
      </w:r>
    </w:p>
    <w:p w14:paraId="4BE88249" w14:textId="22FA9CE4" w:rsidR="001F068B" w:rsidRPr="00B14FFE" w:rsidRDefault="001F068B" w:rsidP="00B14FFE">
      <w:pPr>
        <w:pBdr>
          <w:top w:val="nil"/>
          <w:left w:val="nil"/>
          <w:bottom w:val="nil"/>
          <w:right w:val="nil"/>
          <w:between w:val="nil"/>
        </w:pBdr>
        <w:spacing w:after="0"/>
        <w:ind w:left="709" w:hanging="709"/>
        <w:jc w:val="thaiDistribute"/>
        <w:rPr>
          <w:rFonts w:ascii="TH SarabunPSK" w:hAnsi="TH SarabunPSK" w:cs="TH SarabunPSK"/>
          <w:i/>
          <w:iCs/>
          <w:color w:val="000000" w:themeColor="text1"/>
          <w:sz w:val="32"/>
          <w:szCs w:val="32"/>
        </w:rPr>
      </w:pPr>
      <w:r w:rsidRPr="00B14FFE">
        <w:rPr>
          <w:rFonts w:ascii="TH SarabunPSK" w:hAnsi="TH SarabunPSK" w:cs="TH SarabunPSK"/>
          <w:color w:val="000000" w:themeColor="text1"/>
          <w:sz w:val="32"/>
          <w:szCs w:val="32"/>
          <w:cs/>
        </w:rPr>
        <w:t>โรงเรียนเทศบาลเมืองแม่ฮ่องสอน. (2566).</w:t>
      </w:r>
      <w:r w:rsidRPr="00B14FFE">
        <w:rPr>
          <w:rFonts w:ascii="TH SarabunPSK" w:hAnsi="TH SarabunPSK" w:cs="TH SarabunPSK"/>
          <w:i/>
          <w:iCs/>
          <w:color w:val="000000" w:themeColor="text1"/>
          <w:sz w:val="32"/>
          <w:szCs w:val="32"/>
          <w:cs/>
        </w:rPr>
        <w:t xml:space="preserve"> รายงานการประเมินตนเอง (</w:t>
      </w:r>
      <w:r w:rsidRPr="00B14FFE">
        <w:rPr>
          <w:rFonts w:ascii="TH SarabunPSK" w:hAnsi="TH SarabunPSK" w:cs="TH SarabunPSK"/>
          <w:i/>
          <w:iCs/>
          <w:color w:val="000000" w:themeColor="text1"/>
          <w:sz w:val="32"/>
          <w:szCs w:val="32"/>
        </w:rPr>
        <w:t xml:space="preserve">SAR) </w:t>
      </w:r>
      <w:r w:rsidRPr="00B14FFE">
        <w:rPr>
          <w:rFonts w:ascii="TH SarabunPSK" w:hAnsi="TH SarabunPSK" w:cs="TH SarabunPSK"/>
          <w:i/>
          <w:iCs/>
          <w:color w:val="000000" w:themeColor="text1"/>
          <w:sz w:val="32"/>
          <w:szCs w:val="32"/>
          <w:cs/>
        </w:rPr>
        <w:t xml:space="preserve">ประจำปีการศึกษา 2566. </w:t>
      </w:r>
      <w:r w:rsidRPr="00B14FFE">
        <w:rPr>
          <w:rFonts w:ascii="TH SarabunPSK" w:hAnsi="TH SarabunPSK" w:cs="TH SarabunPSK"/>
          <w:color w:val="000000" w:themeColor="text1"/>
          <w:sz w:val="32"/>
          <w:szCs w:val="32"/>
          <w:cs/>
        </w:rPr>
        <w:t>แม่ฮ่องสอน: โรงเรียนเทศบาลเมืองแม่ฮ่องสอน.</w:t>
      </w:r>
    </w:p>
    <w:sectPr w:rsidR="001F068B" w:rsidRPr="00B14FFE" w:rsidSect="00595934">
      <w:headerReference w:type="default" r:id="rId11"/>
      <w:footerReference w:type="default" r:id="rId12"/>
      <w:pgSz w:w="10319" w:h="14572"/>
      <w:pgMar w:top="1134" w:right="851" w:bottom="851" w:left="1134" w:header="720" w:footer="720" w:gutter="0"/>
      <w:pgNumType w:start="1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2FF54" w14:textId="77777777" w:rsidR="00E063E1" w:rsidRDefault="00E063E1">
      <w:pPr>
        <w:spacing w:after="0"/>
      </w:pPr>
      <w:r>
        <w:separator/>
      </w:r>
    </w:p>
  </w:endnote>
  <w:endnote w:type="continuationSeparator" w:id="0">
    <w:p w14:paraId="050FF11D" w14:textId="77777777" w:rsidR="00E063E1" w:rsidRDefault="00E063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DB Surawong X">
    <w:altName w:val="Times New Roman"/>
    <w:charset w:val="00"/>
    <w:family w:val="roman"/>
    <w:pitch w:val="default"/>
  </w:font>
  <w:font w:name="Sarabun">
    <w:charset w:val="00"/>
    <w:family w:val="auto"/>
    <w:pitch w:val="variable"/>
    <w:sig w:usb0="21000007" w:usb1="00000001" w:usb2="00000000" w:usb3="00000000" w:csb0="000101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B4A7B" w14:textId="77777777" w:rsidR="00FE59CC" w:rsidRPr="00803450" w:rsidRDefault="00FE59CC" w:rsidP="00FE59CC">
    <w:pPr>
      <w:pStyle w:val="ac"/>
      <w:ind w:hanging="142"/>
      <w:jc w:val="center"/>
      <w:rPr>
        <w:rFonts w:ascii="TH SarabunPSK" w:hAnsi="TH SarabunPSK" w:cs="TH SarabunPSK"/>
        <w:sz w:val="28"/>
      </w:rPr>
    </w:pPr>
    <w:r w:rsidRPr="00803450">
      <w:rPr>
        <w:rFonts w:ascii="TH SarabunPSK" w:hAnsi="TH SarabunPSK" w:cs="TH SarabunPSK" w:hint="cs"/>
        <w:noProof/>
        <w:sz w:val="28"/>
        <w:cs/>
      </w:rPr>
      <mc:AlternateContent>
        <mc:Choice Requires="wps">
          <w:drawing>
            <wp:inline distT="0" distB="0" distL="0" distR="0" wp14:anchorId="73C50BA8" wp14:editId="695D1095">
              <wp:extent cx="5467353" cy="45089"/>
              <wp:effectExtent l="0" t="0" r="0" b="0"/>
              <wp:docPr id="124656992" name="แผนผังลําดับงาน: การตัดสินใจ 3" descr="Light horizontal"/>
              <wp:cNvGraphicFramePr/>
              <a:graphic xmlns:a="http://schemas.openxmlformats.org/drawingml/2006/main">
                <a:graphicData uri="http://schemas.microsoft.com/office/word/2010/wordprocessingShape">
                  <wps:wsp>
                    <wps:cNvSpPr/>
                    <wps:spPr>
                      <a:xfrm flipV="1">
                        <a:off x="0" y="0"/>
                        <a:ext cx="5467353" cy="45089"/>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blipFill>
                        <a:blip r:embed="rId1">
                          <a:alphaModFix/>
                        </a:blip>
                        <a:tile/>
                      </a:blipFill>
                      <a:ln cap="flat">
                        <a:noFill/>
                        <a:prstDash val="solid"/>
                      </a:ln>
                    </wps:spPr>
                    <wps:bodyPr lIns="0" tIns="0" rIns="0" bIns="0"/>
                  </wps:wsp>
                </a:graphicData>
              </a:graphic>
            </wp:inline>
          </w:drawing>
        </mc:Choice>
        <mc:Fallback xmlns:w16sdtfl="http://schemas.microsoft.com/office/word/2024/wordml/sdtformatlock" xmlns:w16du="http://schemas.microsoft.com/office/word/2023/wordml/word16du">
          <w:pict>
            <v:shape w14:anchorId="46040389" id="แผนผังลําดับงาน: การตัดสินใจ 3" o:spid="_x0000_s1026"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coordsize="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" path="m,1l1,,2,1,1,2,,1xe" stroked="f">
              <v:fill r:id="rId2" o:title="Light horizontal" recolor="t" rotate="t" type="tile"/>
              <v:path arrowok="t" o:connecttype="custom" o:connectlocs="2733677,0;5467353,22545;2733677,45089;0,22545" o:connectangles="270,0,90,180" textboxrect="0,0,2,2"/>
              <w10:anchorlock/>
            </v:shape>
          </w:pict>
        </mc:Fallback>
      </mc:AlternateContent>
    </w:r>
  </w:p>
  <w:p w14:paraId="7495073A" w14:textId="77777777" w:rsidR="00FE59CC" w:rsidRPr="00803450" w:rsidRDefault="00FE59CC" w:rsidP="00FE59CC">
    <w:pPr>
      <w:pStyle w:val="ac"/>
      <w:tabs>
        <w:tab w:val="left" w:pos="1845"/>
        <w:tab w:val="center" w:pos="4095"/>
      </w:tabs>
      <w:ind w:hanging="142"/>
      <w:jc w:val="center"/>
      <w:rPr>
        <w:rFonts w:ascii="TH SarabunPSK" w:hAnsi="TH SarabunPSK" w:cs="TH SarabunPSK"/>
        <w:sz w:val="28"/>
      </w:rPr>
    </w:pPr>
    <w:r w:rsidRPr="00803450">
      <w:rPr>
        <w:rFonts w:ascii="TH SarabunPSK" w:hAnsi="TH SarabunPSK" w:cs="TH SarabunPSK" w:hint="cs"/>
        <w:sz w:val="28"/>
        <w:cs/>
        <w:lang w:val="th-TH"/>
      </w:rPr>
      <w:fldChar w:fldCharType="begin"/>
    </w:r>
    <w:r w:rsidRPr="00803450">
      <w:rPr>
        <w:rFonts w:ascii="TH SarabunPSK" w:hAnsi="TH SarabunPSK" w:cs="TH SarabunPSK" w:hint="cs"/>
        <w:sz w:val="28"/>
        <w:cs/>
        <w:lang w:val="th-TH"/>
      </w:rPr>
      <w:instrText xml:space="preserve"> PAGE </w:instrText>
    </w:r>
    <w:r w:rsidRPr="00803450">
      <w:rPr>
        <w:rFonts w:ascii="TH SarabunPSK" w:hAnsi="TH SarabunPSK" w:cs="TH SarabunPSK" w:hint="cs"/>
        <w:sz w:val="28"/>
        <w:cs/>
        <w:lang w:val="th-TH"/>
      </w:rPr>
      <w:fldChar w:fldCharType="separate"/>
    </w:r>
    <w:r>
      <w:rPr>
        <w:rFonts w:ascii="TH SarabunPSK" w:hAnsi="TH SarabunPSK" w:cs="TH SarabunPSK"/>
        <w:sz w:val="28"/>
        <w:cs/>
        <w:lang w:val="th-TH"/>
      </w:rPr>
      <w:t>1</w:t>
    </w:r>
    <w:r w:rsidRPr="00803450">
      <w:rPr>
        <w:rFonts w:ascii="TH SarabunPSK" w:hAnsi="TH SarabunPSK" w:cs="TH SarabunPSK" w:hint="cs"/>
        <w:sz w:val="28"/>
        <w:cs/>
        <w:lang w:val="th-TH"/>
      </w:rPr>
      <w:fldChar w:fldCharType="end"/>
    </w:r>
  </w:p>
  <w:p w14:paraId="4BE88257" w14:textId="711D3307" w:rsidR="007338C0" w:rsidRPr="000C5492" w:rsidRDefault="000C5492" w:rsidP="000C5492">
    <w:pPr>
      <w:pStyle w:val="ac"/>
      <w:tabs>
        <w:tab w:val="right" w:pos="8334"/>
      </w:tabs>
      <w:ind w:firstLine="0"/>
      <w:rPr>
        <w:rFonts w:ascii="TH SarabunPSK" w:hAnsi="TH SarabunPSK" w:cs="TH SarabunPSK"/>
        <w:sz w:val="28"/>
      </w:rPr>
    </w:pPr>
    <w:r w:rsidRPr="00641960">
      <w:rPr>
        <w:rFonts w:ascii="TH SarabunPSK" w:hAnsi="TH SarabunPSK" w:cs="TH SarabunPSK"/>
        <w:sz w:val="28"/>
        <w:cs/>
      </w:rPr>
      <w:t>วารสาร มจร.หริ</w:t>
    </w:r>
    <w:proofErr w:type="spellStart"/>
    <w:r w:rsidRPr="00641960">
      <w:rPr>
        <w:rFonts w:ascii="TH SarabunPSK" w:hAnsi="TH SarabunPSK" w:cs="TH SarabunPSK"/>
        <w:sz w:val="28"/>
        <w:cs/>
      </w:rPr>
      <w:t>ภุญ</w:t>
    </w:r>
    <w:proofErr w:type="spellEnd"/>
    <w:r w:rsidRPr="00641960">
      <w:rPr>
        <w:rFonts w:ascii="TH SarabunPSK" w:hAnsi="TH SarabunPSK" w:cs="TH SarabunPSK"/>
        <w:sz w:val="28"/>
        <w:cs/>
      </w:rPr>
      <w:t>ชัยปริทรรศน์</w:t>
    </w:r>
    <w:r w:rsidRPr="00641960">
      <w:rPr>
        <w:rFonts w:ascii="TH SarabunPSK" w:hAnsi="TH SarabunPSK" w:cs="TH SarabunPSK"/>
        <w:sz w:val="28"/>
        <w:cs/>
      </w:rPr>
      <w:tab/>
    </w:r>
    <w:r w:rsidRPr="00641960">
      <w:rPr>
        <w:rFonts w:ascii="TH SarabunPSK" w:hAnsi="TH SarabunPSK" w:cs="TH SarabunPSK"/>
        <w:sz w:val="28"/>
        <w:cs/>
      </w:rPr>
      <w:tab/>
    </w:r>
    <w:r w:rsidRPr="00641960">
      <w:rPr>
        <w:rFonts w:ascii="TH SarabunPSK" w:hAnsi="TH SarabunPSK" w:cs="TH SarabunPSK"/>
        <w:sz w:val="28"/>
      </w:rPr>
      <w:t>Vol</w:t>
    </w:r>
    <w:r w:rsidRPr="00641960">
      <w:rPr>
        <w:rFonts w:ascii="TH SarabunPSK" w:hAnsi="TH SarabunPSK" w:cs="TH SarabunPSK"/>
        <w:sz w:val="28"/>
        <w:cs/>
      </w:rPr>
      <w:t>.</w:t>
    </w:r>
    <w:r>
      <w:rPr>
        <w:rFonts w:ascii="TH SarabunPSK" w:hAnsi="TH SarabunPSK" w:cs="TH SarabunPSK"/>
        <w:sz w:val="28"/>
      </w:rPr>
      <w:t>10</w:t>
    </w:r>
    <w:r w:rsidRPr="00641960">
      <w:rPr>
        <w:rFonts w:ascii="TH SarabunPSK" w:hAnsi="TH SarabunPSK" w:cs="TH SarabunPSK"/>
        <w:sz w:val="28"/>
      </w:rPr>
      <w:t xml:space="preserve">  No</w:t>
    </w:r>
    <w:r w:rsidRPr="00641960">
      <w:rPr>
        <w:rFonts w:ascii="TH SarabunPSK" w:hAnsi="TH SarabunPSK" w:cs="TH SarabunPSK"/>
        <w:sz w:val="28"/>
        <w:cs/>
      </w:rPr>
      <w:t>.1</w:t>
    </w:r>
    <w:r w:rsidRPr="00641960">
      <w:rPr>
        <w:rFonts w:ascii="TH SarabunPSK" w:hAnsi="TH SarabunPSK" w:cs="TH SarabunPSK"/>
        <w:sz w:val="28"/>
      </w:rPr>
      <w:t xml:space="preserve"> January </w:t>
    </w:r>
    <w:r w:rsidRPr="00641960">
      <w:rPr>
        <w:rFonts w:ascii="TH SarabunPSK" w:hAnsi="TH SarabunPSK" w:cs="TH SarabunPSK"/>
        <w:sz w:val="28"/>
        <w:cs/>
      </w:rPr>
      <w:t xml:space="preserve">- </w:t>
    </w:r>
    <w:r w:rsidRPr="00641960">
      <w:rPr>
        <w:rFonts w:ascii="TH SarabunPSK" w:hAnsi="TH SarabunPSK" w:cs="TH SarabunPSK"/>
        <w:sz w:val="28"/>
      </w:rPr>
      <w:t>March</w:t>
    </w:r>
    <w:r w:rsidRPr="00E13D17">
      <w:rPr>
        <w:rFonts w:ascii="TH SarabunPSK" w:hAnsi="TH SarabunPSK" w:cs="TH SarabunPSK"/>
        <w:sz w:val="28"/>
      </w:rPr>
      <w:t xml:space="preserve"> </w:t>
    </w:r>
    <w:r w:rsidRPr="00E13D17">
      <w:rPr>
        <w:rFonts w:ascii="TH SarabunPSK" w:hAnsi="TH SarabunPSK" w:cs="TH SarabunPSK"/>
        <w:sz w:val="28"/>
        <w:cs/>
      </w:rPr>
      <w:t>202</w:t>
    </w:r>
    <w:r>
      <w:rPr>
        <w:rFonts w:ascii="TH SarabunPSK" w:hAnsi="TH SarabunPSK" w:cs="TH SarabunPSK"/>
        <w:sz w:val="2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3CDC8" w14:textId="77777777" w:rsidR="00E063E1" w:rsidRDefault="00E063E1">
      <w:pPr>
        <w:spacing w:after="0"/>
      </w:pPr>
      <w:r>
        <w:rPr>
          <w:color w:val="000000"/>
        </w:rPr>
        <w:separator/>
      </w:r>
    </w:p>
  </w:footnote>
  <w:footnote w:type="continuationSeparator" w:id="0">
    <w:p w14:paraId="24E786E9" w14:textId="77777777" w:rsidR="00E063E1" w:rsidRDefault="00E063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88254" w14:textId="5441F02F" w:rsidR="007338C0" w:rsidRPr="000C5492" w:rsidRDefault="000C5492" w:rsidP="000C5492">
    <w:pPr>
      <w:pStyle w:val="aa"/>
      <w:ind w:firstLine="0"/>
    </w:pPr>
    <w:r>
      <w:rPr>
        <w:rFonts w:ascii="TH SarabunPSK" w:hAnsi="TH SarabunPSK" w:cs="TH SarabunPSK"/>
        <w:sz w:val="28"/>
        <w:cs/>
      </w:rPr>
      <w:t xml:space="preserve">ปีที่ </w:t>
    </w:r>
    <w:r>
      <w:rPr>
        <w:rFonts w:ascii="TH SarabunPSK" w:hAnsi="TH SarabunPSK" w:cs="TH SarabunPSK"/>
        <w:sz w:val="28"/>
      </w:rPr>
      <w:t>10</w:t>
    </w:r>
    <w:r>
      <w:rPr>
        <w:rFonts w:ascii="TH SarabunPSK" w:hAnsi="TH SarabunPSK" w:cs="TH SarabunPSK"/>
        <w:sz w:val="28"/>
        <w:cs/>
      </w:rPr>
      <w:t xml:space="preserve"> ฉบับที่ 1 มกราคม – มีนาคม 256</w:t>
    </w:r>
    <w:r>
      <w:rPr>
        <w:rFonts w:ascii="TH SarabunPSK" w:hAnsi="TH SarabunPSK" w:cs="TH SarabunPSK"/>
        <w:sz w:val="28"/>
      </w:rPr>
      <w:t>9</w:t>
    </w:r>
    <w:r>
      <w:rPr>
        <w:rFonts w:ascii="TH SarabunPSK" w:hAnsi="TH SarabunPSK" w:cs="TH SarabunPSK"/>
        <w:sz w:val="28"/>
        <w:cs/>
      </w:rPr>
      <w:t xml:space="preserve">                                    </w:t>
    </w:r>
    <w:r>
      <w:rPr>
        <w:rFonts w:ascii="TH SarabunPSK" w:hAnsi="TH SarabunPSK" w:cs="TH SarabunPSK"/>
        <w:sz w:val="28"/>
      </w:rPr>
      <w:t xml:space="preserve">Journal of MCU </w:t>
    </w:r>
    <w:proofErr w:type="spellStart"/>
    <w:r>
      <w:rPr>
        <w:rFonts w:ascii="TH SarabunPSK" w:hAnsi="TH SarabunPSK" w:cs="TH SarabunPSK"/>
        <w:sz w:val="28"/>
      </w:rPr>
      <w:t>Haripunchai</w:t>
    </w:r>
    <w:proofErr w:type="spellEnd"/>
    <w:r>
      <w:rPr>
        <w:rFonts w:ascii="TH SarabunPSK" w:hAnsi="TH SarabunPSK" w:cs="TH SarabunPSK"/>
        <w:sz w:val="28"/>
      </w:rPr>
      <w:t xml:space="preserve">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A62D7"/>
    <w:multiLevelType w:val="hybridMultilevel"/>
    <w:tmpl w:val="A5FA1868"/>
    <w:lvl w:ilvl="0" w:tplc="5AD638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AC00DB3"/>
    <w:multiLevelType w:val="hybridMultilevel"/>
    <w:tmpl w:val="DA0690F0"/>
    <w:lvl w:ilvl="0" w:tplc="29D2E0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55122472">
    <w:abstractNumId w:val="0"/>
  </w:num>
  <w:num w:numId="2" w16cid:durableId="526332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F35"/>
    <w:rsid w:val="00003C05"/>
    <w:rsid w:val="00010588"/>
    <w:rsid w:val="00010BC3"/>
    <w:rsid w:val="00040AA2"/>
    <w:rsid w:val="000734E4"/>
    <w:rsid w:val="000B73A8"/>
    <w:rsid w:val="000C303F"/>
    <w:rsid w:val="000C4B88"/>
    <w:rsid w:val="000C5492"/>
    <w:rsid w:val="000E0541"/>
    <w:rsid w:val="000F609D"/>
    <w:rsid w:val="00107D7E"/>
    <w:rsid w:val="00116463"/>
    <w:rsid w:val="00121E96"/>
    <w:rsid w:val="00126E49"/>
    <w:rsid w:val="001413C6"/>
    <w:rsid w:val="00152910"/>
    <w:rsid w:val="001629A7"/>
    <w:rsid w:val="0017041A"/>
    <w:rsid w:val="00180D14"/>
    <w:rsid w:val="00180EC8"/>
    <w:rsid w:val="00182B56"/>
    <w:rsid w:val="001A530B"/>
    <w:rsid w:val="001C66A3"/>
    <w:rsid w:val="001D2D9D"/>
    <w:rsid w:val="001D4C5A"/>
    <w:rsid w:val="001F068B"/>
    <w:rsid w:val="002078C5"/>
    <w:rsid w:val="00225FC8"/>
    <w:rsid w:val="0024025F"/>
    <w:rsid w:val="00263420"/>
    <w:rsid w:val="00265ECE"/>
    <w:rsid w:val="002660BF"/>
    <w:rsid w:val="00267E35"/>
    <w:rsid w:val="002A01E6"/>
    <w:rsid w:val="002A5A22"/>
    <w:rsid w:val="002B0FD0"/>
    <w:rsid w:val="002F1064"/>
    <w:rsid w:val="002F4A17"/>
    <w:rsid w:val="002F61FE"/>
    <w:rsid w:val="003242D7"/>
    <w:rsid w:val="003326F0"/>
    <w:rsid w:val="003602FA"/>
    <w:rsid w:val="00383CAD"/>
    <w:rsid w:val="00386C4D"/>
    <w:rsid w:val="003A0A23"/>
    <w:rsid w:val="003A519B"/>
    <w:rsid w:val="003A51F7"/>
    <w:rsid w:val="003A6069"/>
    <w:rsid w:val="003B4159"/>
    <w:rsid w:val="003C2B5E"/>
    <w:rsid w:val="003E0723"/>
    <w:rsid w:val="003E5F1B"/>
    <w:rsid w:val="00402BC6"/>
    <w:rsid w:val="004522A1"/>
    <w:rsid w:val="00461CF3"/>
    <w:rsid w:val="00464B3C"/>
    <w:rsid w:val="00467BCF"/>
    <w:rsid w:val="00470117"/>
    <w:rsid w:val="004758FB"/>
    <w:rsid w:val="00487785"/>
    <w:rsid w:val="004A4195"/>
    <w:rsid w:val="004A478B"/>
    <w:rsid w:val="004C31EF"/>
    <w:rsid w:val="004E3CE7"/>
    <w:rsid w:val="005144D9"/>
    <w:rsid w:val="00521CC5"/>
    <w:rsid w:val="0052700F"/>
    <w:rsid w:val="00577EB6"/>
    <w:rsid w:val="00584B46"/>
    <w:rsid w:val="00595934"/>
    <w:rsid w:val="005A1F0A"/>
    <w:rsid w:val="005D6F9C"/>
    <w:rsid w:val="005E17D3"/>
    <w:rsid w:val="005E35A3"/>
    <w:rsid w:val="005E732A"/>
    <w:rsid w:val="00607FDA"/>
    <w:rsid w:val="00611C31"/>
    <w:rsid w:val="00627C5F"/>
    <w:rsid w:val="00647B7A"/>
    <w:rsid w:val="0066063C"/>
    <w:rsid w:val="00660C66"/>
    <w:rsid w:val="00663594"/>
    <w:rsid w:val="00665037"/>
    <w:rsid w:val="0066716A"/>
    <w:rsid w:val="00675287"/>
    <w:rsid w:val="00684180"/>
    <w:rsid w:val="00693BD4"/>
    <w:rsid w:val="006A0C5F"/>
    <w:rsid w:val="006A62D6"/>
    <w:rsid w:val="006D3C57"/>
    <w:rsid w:val="007051C0"/>
    <w:rsid w:val="007104F9"/>
    <w:rsid w:val="007119F9"/>
    <w:rsid w:val="007338C0"/>
    <w:rsid w:val="00735B72"/>
    <w:rsid w:val="007672B7"/>
    <w:rsid w:val="00771260"/>
    <w:rsid w:val="00771BEE"/>
    <w:rsid w:val="0078542F"/>
    <w:rsid w:val="00787702"/>
    <w:rsid w:val="007A0112"/>
    <w:rsid w:val="007B26B5"/>
    <w:rsid w:val="007D717E"/>
    <w:rsid w:val="007E12ED"/>
    <w:rsid w:val="007E7AA3"/>
    <w:rsid w:val="007F703C"/>
    <w:rsid w:val="00817CEA"/>
    <w:rsid w:val="008231D2"/>
    <w:rsid w:val="00825FA5"/>
    <w:rsid w:val="00837B3C"/>
    <w:rsid w:val="0085061E"/>
    <w:rsid w:val="008556AA"/>
    <w:rsid w:val="00865149"/>
    <w:rsid w:val="0087152E"/>
    <w:rsid w:val="008738E5"/>
    <w:rsid w:val="008B52AE"/>
    <w:rsid w:val="00900A66"/>
    <w:rsid w:val="00901A00"/>
    <w:rsid w:val="009214AD"/>
    <w:rsid w:val="0093752A"/>
    <w:rsid w:val="00954F35"/>
    <w:rsid w:val="009563DC"/>
    <w:rsid w:val="00957857"/>
    <w:rsid w:val="00965C7C"/>
    <w:rsid w:val="00982DA9"/>
    <w:rsid w:val="009A161F"/>
    <w:rsid w:val="009A3C11"/>
    <w:rsid w:val="009C740C"/>
    <w:rsid w:val="009E7CB5"/>
    <w:rsid w:val="00A0256D"/>
    <w:rsid w:val="00A0344A"/>
    <w:rsid w:val="00A1218C"/>
    <w:rsid w:val="00A176F8"/>
    <w:rsid w:val="00A664FF"/>
    <w:rsid w:val="00A71F98"/>
    <w:rsid w:val="00A81287"/>
    <w:rsid w:val="00A83CB0"/>
    <w:rsid w:val="00AB11BC"/>
    <w:rsid w:val="00AB2706"/>
    <w:rsid w:val="00AD4827"/>
    <w:rsid w:val="00B02E9D"/>
    <w:rsid w:val="00B14FFE"/>
    <w:rsid w:val="00B366AA"/>
    <w:rsid w:val="00B65020"/>
    <w:rsid w:val="00B81561"/>
    <w:rsid w:val="00B90DEB"/>
    <w:rsid w:val="00BB0082"/>
    <w:rsid w:val="00BB5AD0"/>
    <w:rsid w:val="00BC4F3C"/>
    <w:rsid w:val="00BD4B81"/>
    <w:rsid w:val="00C17E83"/>
    <w:rsid w:val="00C20F3A"/>
    <w:rsid w:val="00C21768"/>
    <w:rsid w:val="00C2713A"/>
    <w:rsid w:val="00C37AFB"/>
    <w:rsid w:val="00C51C81"/>
    <w:rsid w:val="00C56AD7"/>
    <w:rsid w:val="00C65ACC"/>
    <w:rsid w:val="00C765B7"/>
    <w:rsid w:val="00CA2F27"/>
    <w:rsid w:val="00CB1674"/>
    <w:rsid w:val="00CC24F7"/>
    <w:rsid w:val="00CD2E4E"/>
    <w:rsid w:val="00CE3468"/>
    <w:rsid w:val="00D15052"/>
    <w:rsid w:val="00D211FE"/>
    <w:rsid w:val="00D3242D"/>
    <w:rsid w:val="00D47CAC"/>
    <w:rsid w:val="00D621A2"/>
    <w:rsid w:val="00D64271"/>
    <w:rsid w:val="00D64A6D"/>
    <w:rsid w:val="00D710AC"/>
    <w:rsid w:val="00D87BA3"/>
    <w:rsid w:val="00D91916"/>
    <w:rsid w:val="00DB2E8E"/>
    <w:rsid w:val="00DB3145"/>
    <w:rsid w:val="00DC75C7"/>
    <w:rsid w:val="00DE205C"/>
    <w:rsid w:val="00E06227"/>
    <w:rsid w:val="00E063E1"/>
    <w:rsid w:val="00E06DF7"/>
    <w:rsid w:val="00E114CE"/>
    <w:rsid w:val="00E16D76"/>
    <w:rsid w:val="00E45815"/>
    <w:rsid w:val="00E67002"/>
    <w:rsid w:val="00E739CF"/>
    <w:rsid w:val="00E827C6"/>
    <w:rsid w:val="00E96B78"/>
    <w:rsid w:val="00EA2154"/>
    <w:rsid w:val="00EA216E"/>
    <w:rsid w:val="00EC4791"/>
    <w:rsid w:val="00EC4E5B"/>
    <w:rsid w:val="00ED0622"/>
    <w:rsid w:val="00EE0D57"/>
    <w:rsid w:val="00EF26CB"/>
    <w:rsid w:val="00F44FE9"/>
    <w:rsid w:val="00F51E8E"/>
    <w:rsid w:val="00F57DB9"/>
    <w:rsid w:val="00F83228"/>
    <w:rsid w:val="00F960B7"/>
    <w:rsid w:val="00FC34BC"/>
    <w:rsid w:val="00FC4B64"/>
    <w:rsid w:val="00FD5158"/>
    <w:rsid w:val="00FD6B1B"/>
    <w:rsid w:val="00FE59C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88174"/>
  <w15:docId w15:val="{A381ECC8-9BFF-43F8-87D9-35A8AE0E8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sz w:val="22"/>
        <w:szCs w:val="28"/>
        <w:lang w:val="en-US" w:eastAsia="en-US" w:bidi="th-TH"/>
      </w:rPr>
    </w:rPrDefault>
    <w:pPrDefault>
      <w:pPr>
        <w:autoSpaceDN w:val="0"/>
        <w:spacing w:after="120"/>
        <w:ind w:firstLine="992"/>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pPr>
  </w:style>
  <w:style w:type="paragraph" w:styleId="1">
    <w:name w:val="heading 1"/>
    <w:next w:val="7"/>
    <w:pPr>
      <w:keepNext/>
      <w:keepLines/>
      <w:suppressAutoHyphens/>
      <w:spacing w:before="720" w:after="0"/>
      <w:ind w:firstLine="0"/>
      <w:jc w:val="center"/>
      <w:outlineLvl w:val="0"/>
    </w:pPr>
    <w:rPr>
      <w:rFonts w:ascii="TH SarabunPSK" w:eastAsia="TH SarabunPSK" w:hAnsi="TH SarabunPSK" w:cs="TH SarabunPSK"/>
      <w:b/>
      <w:bCs/>
      <w:sz w:val="40"/>
      <w:szCs w:val="40"/>
    </w:rPr>
  </w:style>
  <w:style w:type="paragraph" w:styleId="2">
    <w:name w:val="heading 2"/>
    <w:next w:val="5175"/>
    <w:pPr>
      <w:keepNext/>
      <w:keepLines/>
      <w:suppressAutoHyphens/>
      <w:spacing w:before="240" w:after="0"/>
      <w:ind w:firstLine="0"/>
      <w:outlineLvl w:val="1"/>
    </w:pPr>
    <w:rPr>
      <w:rFonts w:ascii="TH SarabunPSK" w:eastAsia="TH SarabunPSK" w:hAnsi="TH SarabunPSK" w:cs="TH SarabunPSK"/>
      <w:b/>
      <w:bCs/>
      <w:sz w:val="36"/>
      <w:szCs w:val="36"/>
    </w:rPr>
  </w:style>
  <w:style w:type="paragraph" w:styleId="3">
    <w:name w:val="heading 3"/>
    <w:next w:val="5175"/>
    <w:pPr>
      <w:keepNext/>
      <w:keepLines/>
      <w:suppressAutoHyphens/>
      <w:spacing w:before="120" w:after="0"/>
      <w:outlineLvl w:val="2"/>
    </w:pPr>
    <w:rPr>
      <w:rFonts w:ascii="TH SarabunPSK" w:eastAsia="TH SarabunPSK" w:hAnsi="TH SarabunPSK" w:cs="TH SarabunPSK"/>
      <w:b/>
      <w:bCs/>
      <w:sz w:val="32"/>
      <w:szCs w:val="32"/>
    </w:rPr>
  </w:style>
  <w:style w:type="paragraph" w:styleId="4">
    <w:name w:val="heading 4"/>
    <w:next w:val="625"/>
    <w:pPr>
      <w:keepNext/>
      <w:keepLines/>
      <w:suppressAutoHyphens/>
      <w:spacing w:before="120" w:after="0"/>
      <w:ind w:firstLine="1418"/>
      <w:outlineLvl w:val="3"/>
    </w:pPr>
    <w:rPr>
      <w:rFonts w:ascii="TH SarabunPSK" w:eastAsia="TH SarabunPSK" w:hAnsi="TH SarabunPSK" w:cs="TH SarabunPSK"/>
      <w:sz w:val="32"/>
      <w:szCs w:val="32"/>
    </w:rPr>
  </w:style>
  <w:style w:type="paragraph" w:styleId="6">
    <w:name w:val="heading 6"/>
    <w:basedOn w:val="a"/>
    <w:next w:val="a"/>
    <w:link w:val="60"/>
    <w:uiPriority w:val="9"/>
    <w:semiHidden/>
    <w:unhideWhenUsed/>
    <w:qFormat/>
    <w:rsid w:val="0078542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
    <w:name w:val="8.ชื่อบท"/>
    <w:next w:val="7"/>
    <w:pPr>
      <w:suppressAutoHyphens/>
      <w:spacing w:after="0"/>
      <w:ind w:firstLine="0"/>
      <w:jc w:val="center"/>
    </w:pPr>
    <w:rPr>
      <w:rFonts w:ascii="TH SarabunPSK" w:eastAsia="TH SarabunPSK" w:hAnsi="TH SarabunPSK" w:cs="TH SarabunPSK"/>
      <w:b/>
      <w:bCs/>
      <w:sz w:val="40"/>
      <w:szCs w:val="40"/>
    </w:rPr>
  </w:style>
  <w:style w:type="character" w:customStyle="1" w:styleId="8Char">
    <w:name w:val="8.ชื่อบท Char"/>
    <w:basedOn w:val="a0"/>
    <w:rPr>
      <w:rFonts w:ascii="TH SarabunPSK" w:eastAsia="TH SarabunPSK" w:hAnsi="TH SarabunPSK" w:cs="TH SarabunPSK"/>
      <w:b/>
      <w:bCs/>
      <w:sz w:val="40"/>
      <w:szCs w:val="40"/>
    </w:rPr>
  </w:style>
  <w:style w:type="paragraph" w:customStyle="1" w:styleId="10">
    <w:name w:val="1.บรรณานุกรม"/>
    <w:next w:val="a"/>
    <w:pPr>
      <w:suppressAutoHyphens/>
      <w:spacing w:after="0"/>
      <w:ind w:left="992" w:hanging="992"/>
    </w:pPr>
    <w:rPr>
      <w:rFonts w:ascii="TH SarabunPSK" w:eastAsia="TH SarabunPSK" w:hAnsi="TH SarabunPSK" w:cs="TH SarabunPSK"/>
      <w:sz w:val="32"/>
      <w:szCs w:val="32"/>
    </w:rPr>
  </w:style>
  <w:style w:type="character" w:customStyle="1" w:styleId="1Char">
    <w:name w:val="1.บรรณานุกรม Char"/>
    <w:basedOn w:val="a0"/>
    <w:rPr>
      <w:rFonts w:ascii="TH SarabunPSK" w:eastAsia="TH SarabunPSK" w:hAnsi="TH SarabunPSK" w:cs="TH SarabunPSK"/>
      <w:sz w:val="32"/>
      <w:szCs w:val="32"/>
    </w:rPr>
  </w:style>
  <w:style w:type="paragraph" w:customStyle="1" w:styleId="7">
    <w:name w:val="7.บรรทัดปกติ"/>
    <w:next w:val="5175"/>
    <w:pPr>
      <w:suppressAutoHyphens/>
      <w:spacing w:after="0"/>
    </w:pPr>
    <w:rPr>
      <w:rFonts w:ascii="TH SarabunPSK" w:eastAsia="TH SarabunPSK" w:hAnsi="TH SarabunPSK" w:cs="TH SarabunPSK"/>
      <w:sz w:val="32"/>
      <w:szCs w:val="32"/>
    </w:rPr>
  </w:style>
  <w:style w:type="character" w:customStyle="1" w:styleId="7Char">
    <w:name w:val="7.บรรทัดปกติ Char"/>
    <w:basedOn w:val="11"/>
    <w:rPr>
      <w:rFonts w:ascii="TH SarabunPSK" w:eastAsia="TH SarabunPSK" w:hAnsi="TH SarabunPSK" w:cs="TH SarabunPSK"/>
      <w:b w:val="0"/>
      <w:bCs w:val="0"/>
      <w:sz w:val="32"/>
      <w:szCs w:val="32"/>
    </w:rPr>
  </w:style>
  <w:style w:type="paragraph" w:customStyle="1" w:styleId="30">
    <w:name w:val="3.จัดภาพ/ตาราง"/>
    <w:next w:val="5175"/>
    <w:pPr>
      <w:suppressAutoHyphens/>
      <w:spacing w:after="0"/>
      <w:ind w:firstLine="0"/>
      <w:jc w:val="center"/>
    </w:pPr>
    <w:rPr>
      <w:rFonts w:ascii="TH SarabunPSK" w:eastAsia="TH SarabunPSK" w:hAnsi="TH SarabunPSK" w:cs="TH SarabunPSK"/>
      <w:sz w:val="32"/>
      <w:szCs w:val="32"/>
    </w:rPr>
  </w:style>
  <w:style w:type="character" w:customStyle="1" w:styleId="3Char">
    <w:name w:val="3.จัดภาพ/ตาราง Char"/>
    <w:basedOn w:val="7Char"/>
    <w:rPr>
      <w:rFonts w:ascii="TH SarabunPSK" w:eastAsia="TH SarabunPSK" w:hAnsi="TH SarabunPSK" w:cs="TH SarabunPSK"/>
      <w:b w:val="0"/>
      <w:bCs w:val="0"/>
      <w:sz w:val="32"/>
      <w:szCs w:val="32"/>
    </w:rPr>
  </w:style>
  <w:style w:type="paragraph" w:customStyle="1" w:styleId="625">
    <w:name w:val="6.ย่อหน้า2.5"/>
    <w:pPr>
      <w:suppressAutoHyphens/>
      <w:spacing w:before="120" w:after="0"/>
      <w:ind w:firstLine="1418"/>
    </w:pPr>
    <w:rPr>
      <w:rFonts w:ascii="TH SarabunPSK" w:eastAsia="TH SarabunPSK" w:hAnsi="TH SarabunPSK" w:cs="TH SarabunPSK"/>
      <w:sz w:val="32"/>
      <w:szCs w:val="32"/>
    </w:rPr>
  </w:style>
  <w:style w:type="character" w:customStyle="1" w:styleId="625Char">
    <w:name w:val="6.ย่อหน้า2.5 Char"/>
    <w:basedOn w:val="a0"/>
    <w:rPr>
      <w:rFonts w:ascii="TH SarabunPSK" w:eastAsia="TH SarabunPSK" w:hAnsi="TH SarabunPSK" w:cs="TH SarabunPSK"/>
      <w:sz w:val="32"/>
      <w:szCs w:val="32"/>
    </w:rPr>
  </w:style>
  <w:style w:type="paragraph" w:customStyle="1" w:styleId="43">
    <w:name w:val="4.อ้างอิง&gt;3บรรทัด"/>
    <w:next w:val="5175"/>
    <w:pPr>
      <w:suppressAutoHyphens/>
      <w:spacing w:before="120" w:after="0"/>
      <w:ind w:left="510" w:firstLine="227"/>
    </w:pPr>
    <w:rPr>
      <w:rFonts w:ascii="TH SarabunPSK" w:eastAsia="TH SarabunPSK" w:hAnsi="TH SarabunPSK" w:cs="TH SarabunPSK"/>
      <w:sz w:val="32"/>
      <w:szCs w:val="32"/>
    </w:rPr>
  </w:style>
  <w:style w:type="character" w:customStyle="1" w:styleId="43Char">
    <w:name w:val="4.อ้างอิง&gt;3บรรทัด Char"/>
    <w:basedOn w:val="a0"/>
    <w:rPr>
      <w:rFonts w:ascii="TH SarabunPSK" w:eastAsia="TH SarabunPSK" w:hAnsi="TH SarabunPSK" w:cs="TH SarabunPSK"/>
      <w:sz w:val="32"/>
      <w:szCs w:val="32"/>
    </w:rPr>
  </w:style>
  <w:style w:type="paragraph" w:customStyle="1" w:styleId="5175">
    <w:name w:val="5.ย่อหน้า1.75"/>
    <w:pPr>
      <w:suppressAutoHyphens/>
      <w:spacing w:before="120" w:after="0"/>
    </w:pPr>
    <w:rPr>
      <w:rFonts w:ascii="TH SarabunPSK" w:eastAsia="TH SarabunPSK" w:hAnsi="TH SarabunPSK" w:cs="TH SarabunPSK"/>
      <w:sz w:val="32"/>
      <w:szCs w:val="32"/>
    </w:rPr>
  </w:style>
  <w:style w:type="character" w:customStyle="1" w:styleId="5175Char">
    <w:name w:val="5.ย่อหน้า1.75 Char"/>
    <w:basedOn w:val="a0"/>
    <w:rPr>
      <w:rFonts w:ascii="TH SarabunPSK" w:eastAsia="TH SarabunPSK" w:hAnsi="TH SarabunPSK" w:cs="TH SarabunPSK"/>
      <w:sz w:val="32"/>
      <w:szCs w:val="32"/>
    </w:rPr>
  </w:style>
  <w:style w:type="paragraph" w:customStyle="1" w:styleId="20">
    <w:name w:val="2.เชิงอรรถ"/>
    <w:basedOn w:val="a3"/>
  </w:style>
  <w:style w:type="character" w:customStyle="1" w:styleId="2Char">
    <w:name w:val="2.เชิงอรรถ Char"/>
    <w:basedOn w:val="a4"/>
    <w:rPr>
      <w:rFonts w:ascii="TH SarabunPSK" w:eastAsia="TH SarabunPSK" w:hAnsi="TH SarabunPSK" w:cs="TH SarabunPSK"/>
      <w:sz w:val="28"/>
    </w:rPr>
  </w:style>
  <w:style w:type="paragraph" w:styleId="a3">
    <w:name w:val="footnote text"/>
    <w:pPr>
      <w:suppressAutoHyphens/>
      <w:spacing w:after="0"/>
    </w:pPr>
    <w:rPr>
      <w:rFonts w:ascii="TH SarabunPSK" w:eastAsia="TH SarabunPSK" w:hAnsi="TH SarabunPSK" w:cs="TH SarabunPSK"/>
      <w:sz w:val="28"/>
    </w:rPr>
  </w:style>
  <w:style w:type="character" w:customStyle="1" w:styleId="a4">
    <w:name w:val="ข้อความเชิงอรรถ อักขระ"/>
    <w:basedOn w:val="a0"/>
    <w:rPr>
      <w:rFonts w:ascii="TH SarabunPSK" w:eastAsia="TH SarabunPSK" w:hAnsi="TH SarabunPSK" w:cs="TH SarabunPSK"/>
      <w:sz w:val="28"/>
    </w:rPr>
  </w:style>
  <w:style w:type="character" w:customStyle="1" w:styleId="11">
    <w:name w:val="หัวเรื่อง 1 อักขระ"/>
    <w:basedOn w:val="a0"/>
    <w:rPr>
      <w:rFonts w:ascii="TH SarabunPSK" w:eastAsia="TH SarabunPSK" w:hAnsi="TH SarabunPSK" w:cs="TH SarabunPSK"/>
      <w:b/>
      <w:bCs/>
      <w:sz w:val="40"/>
      <w:szCs w:val="40"/>
    </w:rPr>
  </w:style>
  <w:style w:type="character" w:customStyle="1" w:styleId="21">
    <w:name w:val="หัวเรื่อง 2 อักขระ"/>
    <w:basedOn w:val="a0"/>
    <w:rPr>
      <w:rFonts w:ascii="TH SarabunPSK" w:eastAsia="TH SarabunPSK" w:hAnsi="TH SarabunPSK" w:cs="TH SarabunPSK"/>
      <w:b/>
      <w:bCs/>
      <w:sz w:val="36"/>
      <w:szCs w:val="36"/>
    </w:rPr>
  </w:style>
  <w:style w:type="character" w:customStyle="1" w:styleId="31">
    <w:name w:val="หัวเรื่อง 3 อักขระ"/>
    <w:basedOn w:val="a0"/>
    <w:rPr>
      <w:rFonts w:ascii="TH SarabunPSK" w:eastAsia="TH SarabunPSK" w:hAnsi="TH SarabunPSK" w:cs="TH SarabunPSK"/>
      <w:b/>
      <w:bCs/>
      <w:sz w:val="32"/>
      <w:szCs w:val="32"/>
    </w:rPr>
  </w:style>
  <w:style w:type="character" w:customStyle="1" w:styleId="40">
    <w:name w:val="หัวเรื่อง 4 อักขระ"/>
    <w:basedOn w:val="a0"/>
    <w:rPr>
      <w:rFonts w:ascii="TH SarabunPSK" w:eastAsia="TH SarabunPSK" w:hAnsi="TH SarabunPSK" w:cs="TH SarabunPSK"/>
      <w:sz w:val="32"/>
      <w:szCs w:val="32"/>
    </w:rPr>
  </w:style>
  <w:style w:type="character" w:styleId="a5">
    <w:name w:val="Strong"/>
    <w:rPr>
      <w:b/>
      <w:bCs/>
      <w:spacing w:val="0"/>
    </w:rPr>
  </w:style>
  <w:style w:type="paragraph" w:styleId="a6">
    <w:name w:val="No Spacing"/>
    <w:basedOn w:val="a"/>
    <w:pPr>
      <w:spacing w:after="0"/>
      <w:ind w:firstLine="0"/>
    </w:pPr>
    <w:rPr>
      <w:rFonts w:eastAsia="Times New Roman"/>
      <w:szCs w:val="22"/>
    </w:rPr>
  </w:style>
  <w:style w:type="character" w:customStyle="1" w:styleId="a7">
    <w:name w:val="ไม่มีการเว้นระยะห่าง อักขระ"/>
    <w:basedOn w:val="a0"/>
    <w:rPr>
      <w:rFonts w:ascii="Calibri" w:eastAsia="Times New Roman" w:hAnsi="Calibri" w:cs="Cordia New"/>
      <w:szCs w:val="22"/>
    </w:rPr>
  </w:style>
  <w:style w:type="paragraph" w:customStyle="1" w:styleId="12">
    <w:name w:val="ย่อหน้ารายการ1"/>
    <w:basedOn w:val="a"/>
    <w:pPr>
      <w:spacing w:before="120" w:after="0"/>
      <w:ind w:left="720"/>
    </w:pPr>
    <w:rPr>
      <w:rFonts w:ascii="TH SarabunPSK" w:eastAsia="TH SarabunPSK" w:hAnsi="TH SarabunPSK" w:cs="Angsana New"/>
      <w:sz w:val="32"/>
      <w:szCs w:val="40"/>
    </w:rPr>
  </w:style>
  <w:style w:type="paragraph" w:styleId="a8">
    <w:name w:val="TOC Heading"/>
    <w:basedOn w:val="1"/>
    <w:next w:val="a"/>
    <w:pPr>
      <w:keepNext w:val="0"/>
      <w:keepLines w:val="0"/>
      <w:pBdr>
        <w:bottom w:val="single" w:sz="12" w:space="1" w:color="365F91"/>
      </w:pBdr>
      <w:spacing w:before="600" w:after="80"/>
      <w:jc w:val="left"/>
    </w:pPr>
    <w:rPr>
      <w:rFonts w:ascii="Cambria" w:eastAsia="Times New Roman" w:hAnsi="Cambria" w:cs="Angsana New"/>
      <w:color w:val="365F91"/>
      <w:sz w:val="24"/>
      <w:szCs w:val="24"/>
      <w:lang w:bidi="en-US"/>
    </w:rPr>
  </w:style>
  <w:style w:type="character" w:styleId="a9">
    <w:name w:val="Hyperlink"/>
    <w:basedOn w:val="a0"/>
    <w:uiPriority w:val="99"/>
    <w:rPr>
      <w:color w:val="0563C1"/>
      <w:u w:val="single"/>
    </w:rPr>
  </w:style>
  <w:style w:type="paragraph" w:styleId="aa">
    <w:name w:val="header"/>
    <w:basedOn w:val="a"/>
    <w:pPr>
      <w:tabs>
        <w:tab w:val="center" w:pos="4513"/>
        <w:tab w:val="right" w:pos="9026"/>
      </w:tabs>
      <w:spacing w:after="0"/>
    </w:pPr>
  </w:style>
  <w:style w:type="character" w:customStyle="1" w:styleId="ab">
    <w:name w:val="หัวกระดาษ อักขระ"/>
    <w:basedOn w:val="a0"/>
  </w:style>
  <w:style w:type="paragraph" w:styleId="ac">
    <w:name w:val="footer"/>
    <w:basedOn w:val="a"/>
    <w:pPr>
      <w:tabs>
        <w:tab w:val="center" w:pos="4513"/>
        <w:tab w:val="right" w:pos="9026"/>
      </w:tabs>
      <w:spacing w:after="0"/>
    </w:pPr>
  </w:style>
  <w:style w:type="character" w:customStyle="1" w:styleId="ad">
    <w:name w:val="ท้ายกระดาษ อักขระ"/>
    <w:basedOn w:val="a0"/>
  </w:style>
  <w:style w:type="character" w:customStyle="1" w:styleId="fontstyle01">
    <w:name w:val="fontstyle01"/>
    <w:basedOn w:val="a0"/>
    <w:rPr>
      <w:rFonts w:ascii="DB Surawong X" w:hAnsi="DB Surawong X"/>
      <w:b w:val="0"/>
      <w:bCs w:val="0"/>
      <w:i w:val="0"/>
      <w:iCs w:val="0"/>
      <w:color w:val="31849B"/>
      <w:sz w:val="28"/>
      <w:szCs w:val="28"/>
    </w:rPr>
  </w:style>
  <w:style w:type="character" w:customStyle="1" w:styleId="fontstyle21">
    <w:name w:val="fontstyle21"/>
    <w:basedOn w:val="a0"/>
    <w:rPr>
      <w:rFonts w:ascii="TH SarabunPSK" w:hAnsi="TH SarabunPSK" w:cs="TH SarabunPSK"/>
      <w:b w:val="0"/>
      <w:bCs w:val="0"/>
      <w:i w:val="0"/>
      <w:iCs w:val="0"/>
      <w:color w:val="000000"/>
      <w:sz w:val="30"/>
      <w:szCs w:val="30"/>
    </w:rPr>
  </w:style>
  <w:style w:type="character" w:customStyle="1" w:styleId="fontstyle11">
    <w:name w:val="fontstyle11"/>
    <w:basedOn w:val="a0"/>
    <w:rPr>
      <w:rFonts w:ascii="TH SarabunPSK" w:hAnsi="TH SarabunPSK" w:cs="TH SarabunPSK"/>
      <w:b w:val="0"/>
      <w:bCs w:val="0"/>
      <w:i w:val="0"/>
      <w:iCs w:val="0"/>
      <w:color w:val="000000"/>
      <w:sz w:val="30"/>
      <w:szCs w:val="30"/>
    </w:rPr>
  </w:style>
  <w:style w:type="character" w:customStyle="1" w:styleId="fontstyle31">
    <w:name w:val="fontstyle31"/>
    <w:basedOn w:val="a0"/>
    <w:rPr>
      <w:rFonts w:ascii="TH SarabunPSK" w:hAnsi="TH SarabunPSK" w:cs="TH SarabunPSK"/>
      <w:b w:val="0"/>
      <w:bCs w:val="0"/>
      <w:i/>
      <w:iCs/>
      <w:color w:val="000000"/>
      <w:sz w:val="30"/>
      <w:szCs w:val="30"/>
    </w:rPr>
  </w:style>
  <w:style w:type="character" w:customStyle="1" w:styleId="13">
    <w:name w:val="การอ้างถึงที่ไม่ได้แก้ไข1"/>
    <w:basedOn w:val="a0"/>
    <w:rPr>
      <w:color w:val="605E5C"/>
      <w:shd w:val="clear" w:color="auto" w:fill="E1DFDD"/>
    </w:rPr>
  </w:style>
  <w:style w:type="table" w:customStyle="1" w:styleId="TableGrid1">
    <w:name w:val="Table Grid1"/>
    <w:basedOn w:val="a1"/>
    <w:next w:val="ae"/>
    <w:uiPriority w:val="39"/>
    <w:rsid w:val="001F068B"/>
    <w:pPr>
      <w:autoSpaceDN/>
      <w:spacing w:after="0"/>
      <w:ind w:firstLine="0"/>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39"/>
    <w:rsid w:val="001F06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sid w:val="002660BF"/>
    <w:rPr>
      <w:i/>
      <w:iCs/>
    </w:rPr>
  </w:style>
  <w:style w:type="character" w:customStyle="1" w:styleId="60">
    <w:name w:val="หัวเรื่อง 6 อักขระ"/>
    <w:basedOn w:val="a0"/>
    <w:link w:val="6"/>
    <w:uiPriority w:val="9"/>
    <w:semiHidden/>
    <w:rsid w:val="0078542F"/>
    <w:rPr>
      <w:rFonts w:asciiTheme="majorHAnsi" w:eastAsiaTheme="majorEastAsia" w:hAnsiTheme="majorHAnsi" w:cstheme="majorBidi"/>
      <w:color w:val="1F4D78" w:themeColor="accent1" w:themeShade="7F"/>
    </w:rPr>
  </w:style>
  <w:style w:type="paragraph" w:styleId="af0">
    <w:name w:val="List Paragraph"/>
    <w:basedOn w:val="a"/>
    <w:uiPriority w:val="34"/>
    <w:qFormat/>
    <w:rsid w:val="004522A1"/>
    <w:pPr>
      <w:ind w:left="720"/>
      <w:contextualSpacing/>
    </w:pPr>
  </w:style>
  <w:style w:type="character" w:styleId="af1">
    <w:name w:val="Unresolved Mention"/>
    <w:basedOn w:val="a0"/>
    <w:uiPriority w:val="99"/>
    <w:semiHidden/>
    <w:unhideWhenUsed/>
    <w:rsid w:val="00FD6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858097">
      <w:bodyDiv w:val="1"/>
      <w:marLeft w:val="0"/>
      <w:marRight w:val="0"/>
      <w:marTop w:val="0"/>
      <w:marBottom w:val="0"/>
      <w:divBdr>
        <w:top w:val="none" w:sz="0" w:space="0" w:color="auto"/>
        <w:left w:val="none" w:sz="0" w:space="0" w:color="auto"/>
        <w:bottom w:val="none" w:sz="0" w:space="0" w:color="auto"/>
        <w:right w:val="none" w:sz="0" w:space="0" w:color="auto"/>
      </w:divBdr>
    </w:div>
    <w:div w:id="1746104695">
      <w:bodyDiv w:val="1"/>
      <w:marLeft w:val="0"/>
      <w:marRight w:val="0"/>
      <w:marTop w:val="0"/>
      <w:marBottom w:val="0"/>
      <w:divBdr>
        <w:top w:val="none" w:sz="0" w:space="0" w:color="auto"/>
        <w:left w:val="none" w:sz="0" w:space="0" w:color="auto"/>
        <w:bottom w:val="none" w:sz="0" w:space="0" w:color="auto"/>
        <w:right w:val="none" w:sz="0" w:space="0" w:color="auto"/>
      </w:divBdr>
    </w:div>
    <w:div w:id="1819420019">
      <w:bodyDiv w:val="1"/>
      <w:marLeft w:val="0"/>
      <w:marRight w:val="0"/>
      <w:marTop w:val="0"/>
      <w:marBottom w:val="0"/>
      <w:divBdr>
        <w:top w:val="none" w:sz="0" w:space="0" w:color="auto"/>
        <w:left w:val="none" w:sz="0" w:space="0" w:color="auto"/>
        <w:bottom w:val="none" w:sz="0" w:space="0" w:color="auto"/>
        <w:right w:val="none" w:sz="0" w:space="0" w:color="auto"/>
      </w:divBdr>
    </w:div>
    <w:div w:id="2067876585">
      <w:bodyDiv w:val="1"/>
      <w:marLeft w:val="0"/>
      <w:marRight w:val="0"/>
      <w:marTop w:val="0"/>
      <w:marBottom w:val="0"/>
      <w:divBdr>
        <w:top w:val="none" w:sz="0" w:space="0" w:color="auto"/>
        <w:left w:val="none" w:sz="0" w:space="0" w:color="auto"/>
        <w:bottom w:val="none" w:sz="0" w:space="0" w:color="auto"/>
        <w:right w:val="none" w:sz="0" w:space="0" w:color="auto"/>
      </w:divBdr>
      <w:divsChild>
        <w:div w:id="623586230">
          <w:marLeft w:val="0"/>
          <w:marRight w:val="0"/>
          <w:marTop w:val="0"/>
          <w:marBottom w:val="0"/>
          <w:divBdr>
            <w:top w:val="none" w:sz="0" w:space="0" w:color="auto"/>
            <w:left w:val="none" w:sz="0" w:space="0" w:color="auto"/>
            <w:bottom w:val="none" w:sz="0" w:space="0" w:color="auto"/>
            <w:right w:val="none" w:sz="0" w:space="0" w:color="auto"/>
          </w:divBdr>
          <w:divsChild>
            <w:div w:id="105973578">
              <w:marLeft w:val="0"/>
              <w:marRight w:val="0"/>
              <w:marTop w:val="0"/>
              <w:marBottom w:val="0"/>
              <w:divBdr>
                <w:top w:val="none" w:sz="0" w:space="0" w:color="auto"/>
                <w:left w:val="none" w:sz="0" w:space="0" w:color="auto"/>
                <w:bottom w:val="none" w:sz="0" w:space="0" w:color="auto"/>
                <w:right w:val="none" w:sz="0" w:space="0" w:color="auto"/>
              </w:divBdr>
              <w:divsChild>
                <w:div w:id="1455245684">
                  <w:marLeft w:val="0"/>
                  <w:marRight w:val="0"/>
                  <w:marTop w:val="0"/>
                  <w:marBottom w:val="0"/>
                  <w:divBdr>
                    <w:top w:val="none" w:sz="0" w:space="0" w:color="auto"/>
                    <w:left w:val="none" w:sz="0" w:space="0" w:color="auto"/>
                    <w:bottom w:val="none" w:sz="0" w:space="0" w:color="auto"/>
                    <w:right w:val="none" w:sz="0" w:space="0" w:color="auto"/>
                  </w:divBdr>
                  <w:divsChild>
                    <w:div w:id="1046219425">
                      <w:marLeft w:val="0"/>
                      <w:marRight w:val="0"/>
                      <w:marTop w:val="0"/>
                      <w:marBottom w:val="0"/>
                      <w:divBdr>
                        <w:top w:val="none" w:sz="0" w:space="0" w:color="auto"/>
                        <w:left w:val="none" w:sz="0" w:space="0" w:color="auto"/>
                        <w:bottom w:val="none" w:sz="0" w:space="0" w:color="auto"/>
                        <w:right w:val="none" w:sz="0" w:space="0" w:color="auto"/>
                      </w:divBdr>
                      <w:divsChild>
                        <w:div w:id="1284776247">
                          <w:marLeft w:val="0"/>
                          <w:marRight w:val="0"/>
                          <w:marTop w:val="0"/>
                          <w:marBottom w:val="0"/>
                          <w:divBdr>
                            <w:top w:val="none" w:sz="0" w:space="0" w:color="auto"/>
                            <w:left w:val="none" w:sz="0" w:space="0" w:color="auto"/>
                            <w:bottom w:val="none" w:sz="0" w:space="0" w:color="auto"/>
                            <w:right w:val="none" w:sz="0" w:space="0" w:color="auto"/>
                          </w:divBdr>
                          <w:divsChild>
                            <w:div w:id="326640891">
                              <w:marLeft w:val="0"/>
                              <w:marRight w:val="0"/>
                              <w:marTop w:val="0"/>
                              <w:marBottom w:val="0"/>
                              <w:divBdr>
                                <w:top w:val="none" w:sz="0" w:space="0" w:color="auto"/>
                                <w:left w:val="none" w:sz="0" w:space="0" w:color="auto"/>
                                <w:bottom w:val="none" w:sz="0" w:space="0" w:color="auto"/>
                                <w:right w:val="none" w:sz="0" w:space="0" w:color="auto"/>
                              </w:divBdr>
                              <w:divsChild>
                                <w:div w:id="595677894">
                                  <w:marLeft w:val="0"/>
                                  <w:marRight w:val="0"/>
                                  <w:marTop w:val="0"/>
                                  <w:marBottom w:val="0"/>
                                  <w:divBdr>
                                    <w:top w:val="none" w:sz="0" w:space="0" w:color="auto"/>
                                    <w:left w:val="none" w:sz="0" w:space="0" w:color="auto"/>
                                    <w:bottom w:val="none" w:sz="0" w:space="0" w:color="auto"/>
                                    <w:right w:val="none" w:sz="0" w:space="0" w:color="auto"/>
                                  </w:divBdr>
                                  <w:divsChild>
                                    <w:div w:id="162865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663302021@northcm.ac.t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ECA95-209F-43C2-8E96-6DCBFD62C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4050</Words>
  <Characters>23086</Characters>
  <Application>Microsoft Office Word</Application>
  <DocSecurity>0</DocSecurity>
  <Lines>192</Lines>
  <Paragraphs>54</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User_Win10x64</dc:creator>
  <dc:description/>
  <cp:lastModifiedBy>ACER</cp:lastModifiedBy>
  <cp:revision>15</cp:revision>
  <cp:lastPrinted>2026-03-30T14:30:00Z</cp:lastPrinted>
  <dcterms:created xsi:type="dcterms:W3CDTF">2025-08-13T02:33:00Z</dcterms:created>
  <dcterms:modified xsi:type="dcterms:W3CDTF">2026-03-30T14:35:00Z</dcterms:modified>
</cp:coreProperties>
</file>